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8DD" w:rsidRDefault="007378DD">
      <w:pPr>
        <w:rPr>
          <w:sz w:val="24"/>
          <w:szCs w:val="24"/>
        </w:rPr>
      </w:pPr>
    </w:p>
    <w:p w:rsidR="007378DD" w:rsidRDefault="007378DD">
      <w:pPr>
        <w:rPr>
          <w:sz w:val="24"/>
          <w:szCs w:val="24"/>
        </w:rPr>
      </w:pPr>
    </w:p>
    <w:p w:rsidR="009C4135" w:rsidRPr="00AD5C98" w:rsidRDefault="00AD5C98" w:rsidP="009C4135">
      <w:pPr>
        <w:pStyle w:val="ConsNormal"/>
        <w:widowControl/>
        <w:ind w:firstLine="0"/>
        <w:rPr>
          <w:rFonts w:ascii="Times New Roman" w:hAnsi="Times New Roman"/>
          <w:b/>
          <w:sz w:val="28"/>
          <w:szCs w:val="28"/>
        </w:rPr>
      </w:pPr>
      <w:r>
        <w:rPr>
          <w:rFonts w:ascii="Times New Roman" w:hAnsi="Times New Roman"/>
          <w:b/>
          <w:sz w:val="28"/>
          <w:szCs w:val="28"/>
        </w:rPr>
        <w:t>СОБРАНИЕ ПРЕДСТАВИТЕЛЕЙ</w:t>
      </w:r>
    </w:p>
    <w:p w:rsidR="009C4135" w:rsidRPr="00AD5C98" w:rsidRDefault="009C4135" w:rsidP="009C4135">
      <w:pPr>
        <w:pStyle w:val="ConsNormal"/>
        <w:widowControl/>
        <w:ind w:firstLine="0"/>
        <w:rPr>
          <w:rFonts w:ascii="Times New Roman" w:hAnsi="Times New Roman"/>
          <w:b/>
          <w:sz w:val="28"/>
          <w:szCs w:val="28"/>
        </w:rPr>
      </w:pPr>
      <w:r w:rsidRPr="00AD5C98">
        <w:rPr>
          <w:rFonts w:ascii="Times New Roman" w:hAnsi="Times New Roman"/>
          <w:b/>
          <w:sz w:val="28"/>
          <w:szCs w:val="28"/>
        </w:rPr>
        <w:t xml:space="preserve">    </w:t>
      </w:r>
      <w:r w:rsidR="00AD5C98">
        <w:rPr>
          <w:rFonts w:ascii="Times New Roman" w:hAnsi="Times New Roman"/>
          <w:b/>
          <w:sz w:val="28"/>
          <w:szCs w:val="28"/>
        </w:rPr>
        <w:t>СЕЛЬСКОГО ПОСЕЛЕНИЯ</w:t>
      </w:r>
      <w:r w:rsidRPr="00AD5C98">
        <w:rPr>
          <w:rFonts w:ascii="Times New Roman" w:hAnsi="Times New Roman"/>
          <w:b/>
          <w:sz w:val="28"/>
          <w:szCs w:val="28"/>
        </w:rPr>
        <w:t xml:space="preserve"> </w:t>
      </w:r>
    </w:p>
    <w:p w:rsidR="009C4135" w:rsidRPr="00AD5C98" w:rsidRDefault="009C4135" w:rsidP="009C4135">
      <w:pPr>
        <w:pStyle w:val="ConsNormal"/>
        <w:widowControl/>
        <w:ind w:firstLine="0"/>
        <w:rPr>
          <w:rFonts w:ascii="Times New Roman" w:hAnsi="Times New Roman"/>
          <w:b/>
          <w:sz w:val="28"/>
          <w:szCs w:val="28"/>
        </w:rPr>
      </w:pPr>
      <w:r w:rsidRPr="00AD5C98">
        <w:rPr>
          <w:rFonts w:ascii="Times New Roman" w:hAnsi="Times New Roman"/>
          <w:b/>
          <w:sz w:val="28"/>
          <w:szCs w:val="28"/>
        </w:rPr>
        <w:t xml:space="preserve">  </w:t>
      </w:r>
      <w:r w:rsidR="00AD5C98">
        <w:rPr>
          <w:rFonts w:ascii="Times New Roman" w:hAnsi="Times New Roman"/>
          <w:b/>
          <w:sz w:val="28"/>
          <w:szCs w:val="28"/>
        </w:rPr>
        <w:t xml:space="preserve"> </w:t>
      </w:r>
      <w:r w:rsidRPr="00AD5C98">
        <w:rPr>
          <w:rFonts w:ascii="Times New Roman" w:hAnsi="Times New Roman"/>
          <w:b/>
          <w:sz w:val="28"/>
          <w:szCs w:val="28"/>
        </w:rPr>
        <w:t xml:space="preserve"> </w:t>
      </w:r>
      <w:r w:rsidR="00AD5C98">
        <w:rPr>
          <w:rFonts w:ascii="Times New Roman" w:hAnsi="Times New Roman"/>
          <w:b/>
          <w:sz w:val="28"/>
          <w:szCs w:val="28"/>
        </w:rPr>
        <w:t>ЧУВАШСКОЕ УРМЕТЬЕВО</w:t>
      </w:r>
    </w:p>
    <w:p w:rsidR="009C4135" w:rsidRPr="00AD5C98" w:rsidRDefault="009C4135" w:rsidP="009C4135">
      <w:pPr>
        <w:pStyle w:val="ConsNormal"/>
        <w:widowControl/>
        <w:ind w:firstLine="0"/>
        <w:rPr>
          <w:rFonts w:ascii="Times New Roman" w:hAnsi="Times New Roman"/>
          <w:b/>
          <w:sz w:val="28"/>
          <w:szCs w:val="28"/>
        </w:rPr>
      </w:pPr>
      <w:r w:rsidRPr="00AD5C98">
        <w:rPr>
          <w:rFonts w:ascii="Times New Roman" w:hAnsi="Times New Roman"/>
          <w:b/>
          <w:sz w:val="28"/>
          <w:szCs w:val="28"/>
        </w:rPr>
        <w:t xml:space="preserve"> </w:t>
      </w:r>
      <w:r w:rsidR="00AD5C98">
        <w:rPr>
          <w:rFonts w:ascii="Times New Roman" w:hAnsi="Times New Roman"/>
          <w:b/>
          <w:sz w:val="28"/>
          <w:szCs w:val="28"/>
        </w:rPr>
        <w:t>МУНИЦИПАЛЬНОГО РАЙОНА</w:t>
      </w:r>
      <w:r w:rsidRPr="00AD5C98">
        <w:rPr>
          <w:rFonts w:ascii="Times New Roman" w:hAnsi="Times New Roman"/>
          <w:b/>
          <w:sz w:val="28"/>
          <w:szCs w:val="28"/>
        </w:rPr>
        <w:t xml:space="preserve">                                                   </w:t>
      </w:r>
    </w:p>
    <w:p w:rsidR="009C4135" w:rsidRPr="00AD5C98" w:rsidRDefault="009C4135" w:rsidP="009C4135">
      <w:pPr>
        <w:pStyle w:val="ConsNormal"/>
        <w:widowControl/>
        <w:ind w:firstLine="0"/>
        <w:rPr>
          <w:rFonts w:ascii="Times New Roman" w:hAnsi="Times New Roman"/>
          <w:b/>
          <w:sz w:val="28"/>
          <w:szCs w:val="28"/>
        </w:rPr>
      </w:pPr>
      <w:r w:rsidRPr="00AD5C98">
        <w:rPr>
          <w:rFonts w:ascii="Times New Roman" w:hAnsi="Times New Roman"/>
          <w:b/>
          <w:sz w:val="28"/>
          <w:szCs w:val="28"/>
        </w:rPr>
        <w:t xml:space="preserve">    </w:t>
      </w:r>
      <w:r w:rsidR="00AD5C98">
        <w:rPr>
          <w:rFonts w:ascii="Times New Roman" w:hAnsi="Times New Roman"/>
          <w:b/>
          <w:sz w:val="28"/>
          <w:szCs w:val="28"/>
        </w:rPr>
        <w:t xml:space="preserve"> </w:t>
      </w:r>
      <w:r w:rsidRPr="00AD5C98">
        <w:rPr>
          <w:rFonts w:ascii="Times New Roman" w:hAnsi="Times New Roman"/>
          <w:b/>
          <w:sz w:val="28"/>
          <w:szCs w:val="28"/>
        </w:rPr>
        <w:t xml:space="preserve"> </w:t>
      </w:r>
      <w:r w:rsidR="00AD5C98">
        <w:rPr>
          <w:rFonts w:ascii="Times New Roman" w:hAnsi="Times New Roman"/>
          <w:b/>
          <w:sz w:val="28"/>
          <w:szCs w:val="28"/>
        </w:rPr>
        <w:t>ЧЕЛНО-ВЕРШИНСКИЙ</w:t>
      </w:r>
      <w:r w:rsidRPr="00AD5C98">
        <w:rPr>
          <w:rFonts w:ascii="Times New Roman" w:hAnsi="Times New Roman"/>
          <w:b/>
          <w:sz w:val="28"/>
          <w:szCs w:val="28"/>
        </w:rPr>
        <w:t xml:space="preserve"> </w:t>
      </w:r>
    </w:p>
    <w:p w:rsidR="00737AC0" w:rsidRPr="008D08B1" w:rsidRDefault="009C4135" w:rsidP="009C4135">
      <w:pPr>
        <w:rPr>
          <w:sz w:val="24"/>
          <w:szCs w:val="24"/>
        </w:rPr>
      </w:pPr>
      <w:r w:rsidRPr="00AD5C98">
        <w:rPr>
          <w:b/>
          <w:sz w:val="28"/>
          <w:szCs w:val="28"/>
        </w:rPr>
        <w:t xml:space="preserve">    </w:t>
      </w:r>
      <w:r w:rsidR="00AD5C98">
        <w:rPr>
          <w:b/>
          <w:sz w:val="28"/>
          <w:szCs w:val="28"/>
        </w:rPr>
        <w:t xml:space="preserve"> </w:t>
      </w:r>
      <w:r w:rsidRPr="00AD5C98">
        <w:rPr>
          <w:b/>
          <w:sz w:val="28"/>
          <w:szCs w:val="28"/>
        </w:rPr>
        <w:t xml:space="preserve"> </w:t>
      </w:r>
      <w:r w:rsidR="00AD5C98">
        <w:rPr>
          <w:b/>
          <w:sz w:val="28"/>
          <w:szCs w:val="28"/>
        </w:rPr>
        <w:t>САМАРСКОЙ ОБЛАСТИ</w:t>
      </w:r>
    </w:p>
    <w:p w:rsidR="00737AC0" w:rsidRPr="008D08B1" w:rsidRDefault="00737AC0">
      <w:pPr>
        <w:rPr>
          <w:sz w:val="24"/>
          <w:szCs w:val="24"/>
        </w:rPr>
      </w:pPr>
    </w:p>
    <w:p w:rsidR="00737AC0" w:rsidRPr="008D08B1" w:rsidRDefault="00737AC0">
      <w:pPr>
        <w:rPr>
          <w:sz w:val="24"/>
          <w:szCs w:val="24"/>
        </w:rPr>
      </w:pPr>
    </w:p>
    <w:p w:rsidR="007378DD" w:rsidRDefault="007378DD" w:rsidP="007378DD">
      <w:pPr>
        <w:rPr>
          <w:b/>
          <w:sz w:val="28"/>
          <w:szCs w:val="28"/>
        </w:rPr>
      </w:pPr>
      <w:r>
        <w:rPr>
          <w:b/>
          <w:sz w:val="28"/>
          <w:szCs w:val="28"/>
        </w:rPr>
        <w:t xml:space="preserve">  </w:t>
      </w:r>
      <w:r w:rsidR="00AD5C98">
        <w:rPr>
          <w:b/>
          <w:sz w:val="28"/>
          <w:szCs w:val="28"/>
        </w:rPr>
        <w:t xml:space="preserve">  </w:t>
      </w:r>
      <w:r>
        <w:rPr>
          <w:b/>
          <w:sz w:val="28"/>
          <w:szCs w:val="28"/>
        </w:rPr>
        <w:t xml:space="preserve">   РЕШЕНИЕ</w:t>
      </w:r>
      <w:r w:rsidR="00AD5C98">
        <w:rPr>
          <w:b/>
          <w:sz w:val="28"/>
          <w:szCs w:val="28"/>
        </w:rPr>
        <w:t xml:space="preserve"> </w:t>
      </w:r>
    </w:p>
    <w:p w:rsidR="007378DD" w:rsidRDefault="007378DD" w:rsidP="007378DD">
      <w:pPr>
        <w:pStyle w:val="ConsPlusTitle"/>
        <w:widowControl/>
        <w:jc w:val="both"/>
        <w:outlineLvl w:val="1"/>
        <w:rPr>
          <w:rFonts w:ascii="Times New Roman" w:hAnsi="Times New Roman" w:cs="Times New Roman"/>
          <w:b w:val="0"/>
          <w:sz w:val="28"/>
          <w:szCs w:val="28"/>
        </w:rPr>
      </w:pPr>
    </w:p>
    <w:p w:rsidR="007378DD" w:rsidRDefault="00AD5C98" w:rsidP="007378DD">
      <w:pPr>
        <w:pStyle w:val="ConsPlusTitle"/>
        <w:widowControl/>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00BE0F0F">
        <w:rPr>
          <w:rFonts w:ascii="Times New Roman" w:hAnsi="Times New Roman" w:cs="Times New Roman"/>
          <w:b w:val="0"/>
          <w:sz w:val="28"/>
          <w:szCs w:val="28"/>
        </w:rPr>
        <w:t>О</w:t>
      </w:r>
      <w:r w:rsidR="007378DD">
        <w:rPr>
          <w:rFonts w:ascii="Times New Roman" w:hAnsi="Times New Roman" w:cs="Times New Roman"/>
          <w:b w:val="0"/>
          <w:sz w:val="28"/>
          <w:szCs w:val="28"/>
        </w:rPr>
        <w:t>т</w:t>
      </w:r>
      <w:r w:rsidR="00BE0F0F">
        <w:rPr>
          <w:rFonts w:ascii="Times New Roman" w:hAnsi="Times New Roman" w:cs="Times New Roman"/>
          <w:b w:val="0"/>
          <w:sz w:val="28"/>
          <w:szCs w:val="28"/>
        </w:rPr>
        <w:t xml:space="preserve"> </w:t>
      </w:r>
      <w:r w:rsidR="0077705A">
        <w:rPr>
          <w:rFonts w:ascii="Times New Roman" w:hAnsi="Times New Roman" w:cs="Times New Roman"/>
          <w:b w:val="0"/>
          <w:sz w:val="28"/>
          <w:szCs w:val="28"/>
        </w:rPr>
        <w:t>28</w:t>
      </w:r>
      <w:r w:rsidR="00D95EFA">
        <w:rPr>
          <w:rFonts w:ascii="Times New Roman" w:hAnsi="Times New Roman" w:cs="Times New Roman"/>
          <w:b w:val="0"/>
          <w:sz w:val="28"/>
          <w:szCs w:val="28"/>
        </w:rPr>
        <w:t>.</w:t>
      </w:r>
      <w:r>
        <w:rPr>
          <w:rFonts w:ascii="Times New Roman" w:hAnsi="Times New Roman" w:cs="Times New Roman"/>
          <w:b w:val="0"/>
          <w:sz w:val="28"/>
          <w:szCs w:val="28"/>
        </w:rPr>
        <w:t>11</w:t>
      </w:r>
      <w:r w:rsidR="00D95EFA">
        <w:rPr>
          <w:rFonts w:ascii="Times New Roman" w:hAnsi="Times New Roman" w:cs="Times New Roman"/>
          <w:b w:val="0"/>
          <w:sz w:val="28"/>
          <w:szCs w:val="28"/>
        </w:rPr>
        <w:t>.2016 г.</w:t>
      </w:r>
      <w:r w:rsidR="007378DD">
        <w:rPr>
          <w:rFonts w:ascii="Times New Roman" w:hAnsi="Times New Roman" w:cs="Times New Roman"/>
          <w:b w:val="0"/>
          <w:sz w:val="28"/>
          <w:szCs w:val="28"/>
        </w:rPr>
        <w:t xml:space="preserve"> </w:t>
      </w:r>
      <w:r w:rsidR="00D65C8A">
        <w:rPr>
          <w:rFonts w:ascii="Times New Roman" w:hAnsi="Times New Roman" w:cs="Times New Roman"/>
          <w:b w:val="0"/>
          <w:sz w:val="28"/>
          <w:szCs w:val="28"/>
        </w:rPr>
        <w:t xml:space="preserve"> </w:t>
      </w:r>
      <w:r w:rsidR="007378DD">
        <w:rPr>
          <w:rFonts w:ascii="Times New Roman" w:hAnsi="Times New Roman" w:cs="Times New Roman"/>
          <w:b w:val="0"/>
          <w:sz w:val="28"/>
          <w:szCs w:val="28"/>
        </w:rPr>
        <w:t xml:space="preserve">№ </w:t>
      </w:r>
      <w:r w:rsidR="00A87A8D">
        <w:rPr>
          <w:rFonts w:ascii="Times New Roman" w:hAnsi="Times New Roman" w:cs="Times New Roman"/>
          <w:b w:val="0"/>
          <w:sz w:val="28"/>
          <w:szCs w:val="28"/>
        </w:rPr>
        <w:t xml:space="preserve"> </w:t>
      </w:r>
      <w:r w:rsidR="0077705A">
        <w:rPr>
          <w:rFonts w:ascii="Times New Roman" w:hAnsi="Times New Roman" w:cs="Times New Roman"/>
          <w:b w:val="0"/>
          <w:sz w:val="28"/>
          <w:szCs w:val="28"/>
        </w:rPr>
        <w:t>47</w:t>
      </w:r>
      <w:r w:rsidR="00A87A8D">
        <w:rPr>
          <w:rFonts w:ascii="Times New Roman" w:hAnsi="Times New Roman" w:cs="Times New Roman"/>
          <w:b w:val="0"/>
          <w:sz w:val="28"/>
          <w:szCs w:val="28"/>
        </w:rPr>
        <w:t xml:space="preserve">                                               </w:t>
      </w:r>
    </w:p>
    <w:p w:rsidR="00A87A8D" w:rsidRDefault="00A87A8D" w:rsidP="00254356">
      <w:pPr>
        <w:pStyle w:val="ConsPlusTitle"/>
        <w:widowControl/>
        <w:ind w:left="567"/>
        <w:outlineLvl w:val="1"/>
        <w:rPr>
          <w:rFonts w:ascii="Times New Roman" w:hAnsi="Times New Roman" w:cs="Times New Roman"/>
          <w:b w:val="0"/>
          <w:sz w:val="28"/>
          <w:szCs w:val="28"/>
        </w:rPr>
      </w:pPr>
    </w:p>
    <w:p w:rsidR="007378DD" w:rsidRDefault="007378DD" w:rsidP="00254356">
      <w:pPr>
        <w:pStyle w:val="ConsPlusTitle"/>
        <w:widowControl/>
        <w:ind w:left="567"/>
        <w:outlineLvl w:val="1"/>
        <w:rPr>
          <w:rFonts w:ascii="Times New Roman" w:hAnsi="Times New Roman" w:cs="Times New Roman"/>
          <w:b w:val="0"/>
          <w:sz w:val="28"/>
          <w:szCs w:val="28"/>
        </w:rPr>
      </w:pPr>
    </w:p>
    <w:p w:rsidR="00A87A8D" w:rsidRPr="008F3544" w:rsidRDefault="00AD5C98" w:rsidP="00AD5C98">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бюджетном устройстве и бюджетном процессе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Pr>
          <w:rFonts w:ascii="Times New Roman" w:hAnsi="Times New Roman" w:cs="Times New Roman"/>
          <w:sz w:val="28"/>
          <w:szCs w:val="28"/>
        </w:rPr>
        <w:t xml:space="preserve"> муниципального района </w:t>
      </w:r>
      <w:proofErr w:type="spellStart"/>
      <w:r>
        <w:rPr>
          <w:rFonts w:ascii="Times New Roman" w:hAnsi="Times New Roman" w:cs="Times New Roman"/>
          <w:sz w:val="28"/>
          <w:szCs w:val="28"/>
        </w:rPr>
        <w:t>Челно-Вершинский</w:t>
      </w:r>
      <w:proofErr w:type="spellEnd"/>
      <w:r>
        <w:rPr>
          <w:rFonts w:ascii="Times New Roman" w:hAnsi="Times New Roman" w:cs="Times New Roman"/>
          <w:sz w:val="28"/>
          <w:szCs w:val="28"/>
        </w:rPr>
        <w:t xml:space="preserve"> Самарской области.</w:t>
      </w:r>
    </w:p>
    <w:p w:rsidR="00A87A8D" w:rsidRDefault="00A87A8D" w:rsidP="00A87A8D">
      <w:pPr>
        <w:pStyle w:val="ConsPlusNormal"/>
        <w:ind w:firstLine="540"/>
        <w:rPr>
          <w:rFonts w:ascii="Times New Roman" w:hAnsi="Times New Roman" w:cs="Times New Roman"/>
          <w:sz w:val="28"/>
          <w:szCs w:val="28"/>
        </w:rPr>
      </w:pPr>
    </w:p>
    <w:p w:rsidR="00A87A8D" w:rsidRDefault="00A87A8D" w:rsidP="00A87A8D">
      <w:pPr>
        <w:pStyle w:val="ConsPlusNormal"/>
        <w:ind w:firstLine="540"/>
        <w:jc w:val="both"/>
        <w:rPr>
          <w:rFonts w:ascii="Times New Roman" w:hAnsi="Times New Roman" w:cs="Times New Roman"/>
          <w:sz w:val="28"/>
          <w:szCs w:val="28"/>
        </w:rPr>
      </w:pPr>
      <w:r w:rsidRPr="008F3544">
        <w:rPr>
          <w:rFonts w:ascii="Times New Roman" w:hAnsi="Times New Roman" w:cs="Times New Roman"/>
          <w:sz w:val="28"/>
          <w:szCs w:val="28"/>
        </w:rPr>
        <w:t xml:space="preserve">В </w:t>
      </w:r>
      <w:r w:rsidRPr="00927982">
        <w:rPr>
          <w:rFonts w:ascii="Times New Roman" w:hAnsi="Times New Roman" w:cs="Times New Roman"/>
          <w:sz w:val="28"/>
          <w:szCs w:val="28"/>
        </w:rPr>
        <w:t xml:space="preserve">соответствии </w:t>
      </w:r>
      <w:r w:rsidR="00AD5C98">
        <w:rPr>
          <w:rFonts w:ascii="Times New Roman" w:hAnsi="Times New Roman" w:cs="Times New Roman"/>
          <w:sz w:val="28"/>
          <w:szCs w:val="28"/>
        </w:rPr>
        <w:t>со статьей 9 Бюджетного кодекса Российской Федерации,</w:t>
      </w:r>
      <w:r w:rsidR="00C51D7E">
        <w:rPr>
          <w:rFonts w:ascii="Times New Roman" w:hAnsi="Times New Roman" w:cs="Times New Roman"/>
          <w:sz w:val="28"/>
          <w:szCs w:val="28"/>
        </w:rPr>
        <w:t xml:space="preserve"> </w:t>
      </w:r>
      <w:r w:rsidR="00AD5C98">
        <w:rPr>
          <w:rFonts w:ascii="Times New Roman" w:hAnsi="Times New Roman" w:cs="Times New Roman"/>
          <w:sz w:val="28"/>
          <w:szCs w:val="28"/>
        </w:rPr>
        <w:t xml:space="preserve">Федеральным законом « Об общих принципах организации местного самоуправления в </w:t>
      </w:r>
      <w:r w:rsidR="00C51D7E">
        <w:rPr>
          <w:rFonts w:ascii="Times New Roman" w:hAnsi="Times New Roman" w:cs="Times New Roman"/>
          <w:sz w:val="28"/>
          <w:szCs w:val="28"/>
        </w:rPr>
        <w:t>Российской Федерации», в целях приведения муниципальных правовых актов в соответствие с Уставом сельского поселения,</w:t>
      </w:r>
      <w:r w:rsidR="005E3004">
        <w:rPr>
          <w:rFonts w:ascii="Times New Roman" w:hAnsi="Times New Roman" w:cs="Times New Roman"/>
          <w:sz w:val="28"/>
          <w:szCs w:val="28"/>
        </w:rPr>
        <w:t xml:space="preserve"> </w:t>
      </w:r>
      <w:r w:rsidR="00C51D7E">
        <w:rPr>
          <w:rFonts w:ascii="Times New Roman" w:hAnsi="Times New Roman" w:cs="Times New Roman"/>
          <w:sz w:val="28"/>
          <w:szCs w:val="28"/>
        </w:rPr>
        <w:t>Собрания представителей поселения.</w:t>
      </w:r>
    </w:p>
    <w:p w:rsidR="00A87A8D" w:rsidRPr="008F3544" w:rsidRDefault="00A87A8D" w:rsidP="00A87A8D">
      <w:pPr>
        <w:pStyle w:val="ConsPlusNormal"/>
        <w:ind w:firstLine="540"/>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И Л О</w:t>
      </w:r>
      <w:r w:rsidRPr="007A578D">
        <w:rPr>
          <w:rFonts w:ascii="Times New Roman" w:hAnsi="Times New Roman" w:cs="Times New Roman"/>
          <w:sz w:val="28"/>
          <w:szCs w:val="28"/>
        </w:rPr>
        <w:t>:</w:t>
      </w:r>
    </w:p>
    <w:p w:rsidR="00A87A8D" w:rsidRPr="008F3544" w:rsidRDefault="00A87A8D" w:rsidP="00A87A8D">
      <w:pPr>
        <w:pStyle w:val="ConsPlusNormal"/>
        <w:ind w:firstLine="540"/>
        <w:jc w:val="both"/>
        <w:rPr>
          <w:rFonts w:ascii="Times New Roman" w:hAnsi="Times New Roman" w:cs="Times New Roman"/>
          <w:sz w:val="28"/>
          <w:szCs w:val="28"/>
        </w:rPr>
      </w:pPr>
      <w:r w:rsidRPr="008F3544">
        <w:rPr>
          <w:rFonts w:ascii="Times New Roman" w:hAnsi="Times New Roman" w:cs="Times New Roman"/>
          <w:sz w:val="28"/>
          <w:szCs w:val="28"/>
        </w:rPr>
        <w:t xml:space="preserve">1. Утвердить </w:t>
      </w:r>
      <w:r w:rsidR="00C51D7E">
        <w:rPr>
          <w:rFonts w:ascii="Times New Roman" w:hAnsi="Times New Roman" w:cs="Times New Roman"/>
          <w:sz w:val="28"/>
          <w:szCs w:val="28"/>
        </w:rPr>
        <w:t xml:space="preserve">«Положение о бюджетном устройстве и бюджетном процессе сельского поселения Чувашское </w:t>
      </w:r>
      <w:proofErr w:type="spellStart"/>
      <w:r w:rsidR="00C51D7E">
        <w:rPr>
          <w:rFonts w:ascii="Times New Roman" w:hAnsi="Times New Roman" w:cs="Times New Roman"/>
          <w:sz w:val="28"/>
          <w:szCs w:val="28"/>
        </w:rPr>
        <w:t>Урметьево</w:t>
      </w:r>
      <w:proofErr w:type="spellEnd"/>
      <w:r w:rsidR="00C51D7E">
        <w:rPr>
          <w:rFonts w:ascii="Times New Roman" w:hAnsi="Times New Roman" w:cs="Times New Roman"/>
          <w:sz w:val="28"/>
          <w:szCs w:val="28"/>
        </w:rPr>
        <w:t xml:space="preserve"> муниципального района </w:t>
      </w:r>
      <w:proofErr w:type="spellStart"/>
      <w:r w:rsidR="00C51D7E">
        <w:rPr>
          <w:rFonts w:ascii="Times New Roman" w:hAnsi="Times New Roman" w:cs="Times New Roman"/>
          <w:sz w:val="28"/>
          <w:szCs w:val="28"/>
        </w:rPr>
        <w:t>Челно-Вершинский</w:t>
      </w:r>
      <w:proofErr w:type="spellEnd"/>
      <w:r w:rsidR="00C51D7E">
        <w:rPr>
          <w:rFonts w:ascii="Times New Roman" w:hAnsi="Times New Roman" w:cs="Times New Roman"/>
          <w:sz w:val="28"/>
          <w:szCs w:val="28"/>
        </w:rPr>
        <w:t xml:space="preserve"> Самарской области» (приложение № 1).</w:t>
      </w:r>
    </w:p>
    <w:p w:rsidR="00A87A8D" w:rsidRDefault="00A87A8D" w:rsidP="00A87A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E11ADD">
        <w:rPr>
          <w:rFonts w:ascii="Times New Roman" w:hAnsi="Times New Roman" w:cs="Times New Roman"/>
          <w:sz w:val="28"/>
          <w:szCs w:val="28"/>
        </w:rPr>
        <w:t xml:space="preserve">. </w:t>
      </w:r>
      <w:r w:rsidR="00C51D7E">
        <w:rPr>
          <w:rFonts w:ascii="Times New Roman" w:hAnsi="Times New Roman" w:cs="Times New Roman"/>
          <w:sz w:val="28"/>
          <w:szCs w:val="28"/>
        </w:rPr>
        <w:t xml:space="preserve">Признать утратившим силу решение Собрания представителей поселения « Об утверждении положения о бюджетном процессе в сельском поселении Чувашское </w:t>
      </w:r>
      <w:proofErr w:type="spellStart"/>
      <w:r w:rsidR="00C51D7E">
        <w:rPr>
          <w:rFonts w:ascii="Times New Roman" w:hAnsi="Times New Roman" w:cs="Times New Roman"/>
          <w:sz w:val="28"/>
          <w:szCs w:val="28"/>
        </w:rPr>
        <w:t>Урметьево</w:t>
      </w:r>
      <w:proofErr w:type="spellEnd"/>
      <w:r w:rsidR="00C51D7E">
        <w:rPr>
          <w:rFonts w:ascii="Times New Roman" w:hAnsi="Times New Roman" w:cs="Times New Roman"/>
          <w:sz w:val="28"/>
          <w:szCs w:val="28"/>
        </w:rPr>
        <w:t>» от 27.06.2011 г. № 20.</w:t>
      </w:r>
    </w:p>
    <w:p w:rsidR="00A87A8D" w:rsidRDefault="00A87A8D" w:rsidP="00A87A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E11ADD">
        <w:rPr>
          <w:rFonts w:ascii="Times New Roman" w:hAnsi="Times New Roman" w:cs="Times New Roman"/>
          <w:sz w:val="28"/>
          <w:szCs w:val="28"/>
        </w:rPr>
        <w:t xml:space="preserve">. Опубликовать настоящее Решение в </w:t>
      </w:r>
      <w:r>
        <w:rPr>
          <w:rFonts w:ascii="Times New Roman" w:hAnsi="Times New Roman" w:cs="Times New Roman"/>
          <w:sz w:val="28"/>
          <w:szCs w:val="28"/>
        </w:rPr>
        <w:t>газете «Официальный вестник»</w:t>
      </w:r>
      <w:r w:rsidRPr="00E11ADD">
        <w:rPr>
          <w:rFonts w:ascii="Times New Roman" w:hAnsi="Times New Roman" w:cs="Times New Roman"/>
          <w:sz w:val="28"/>
          <w:szCs w:val="28"/>
        </w:rPr>
        <w:t>.</w:t>
      </w:r>
    </w:p>
    <w:p w:rsidR="00C51D7E" w:rsidRDefault="00C51D7E" w:rsidP="00A87A8D">
      <w:pPr>
        <w:pStyle w:val="ConsPlusNormal"/>
        <w:ind w:firstLine="540"/>
        <w:jc w:val="both"/>
        <w:rPr>
          <w:rFonts w:ascii="Times New Roman" w:hAnsi="Times New Roman" w:cs="Times New Roman"/>
          <w:sz w:val="28"/>
          <w:szCs w:val="28"/>
        </w:rPr>
      </w:pPr>
    </w:p>
    <w:p w:rsidR="00C51D7E" w:rsidRDefault="00C51D7E" w:rsidP="00A87A8D">
      <w:pPr>
        <w:pStyle w:val="ConsPlusNormal"/>
        <w:ind w:firstLine="540"/>
        <w:jc w:val="both"/>
        <w:rPr>
          <w:rFonts w:ascii="Times New Roman" w:hAnsi="Times New Roman" w:cs="Times New Roman"/>
          <w:sz w:val="28"/>
          <w:szCs w:val="28"/>
        </w:rPr>
      </w:pPr>
    </w:p>
    <w:p w:rsidR="00C51D7E" w:rsidRDefault="00C51D7E" w:rsidP="00A87A8D">
      <w:pPr>
        <w:pStyle w:val="ConsPlusNormal"/>
        <w:ind w:firstLine="540"/>
        <w:jc w:val="both"/>
        <w:rPr>
          <w:rFonts w:ascii="Times New Roman" w:hAnsi="Times New Roman" w:cs="Times New Roman"/>
          <w:sz w:val="28"/>
          <w:szCs w:val="28"/>
        </w:rPr>
      </w:pPr>
    </w:p>
    <w:p w:rsidR="00C51D7E" w:rsidRDefault="00C51D7E" w:rsidP="00A87A8D">
      <w:pPr>
        <w:pStyle w:val="ConsPlusNormal"/>
        <w:ind w:firstLine="540"/>
        <w:jc w:val="both"/>
        <w:rPr>
          <w:rFonts w:ascii="Times New Roman" w:hAnsi="Times New Roman" w:cs="Times New Roman"/>
          <w:sz w:val="28"/>
          <w:szCs w:val="28"/>
        </w:rPr>
      </w:pPr>
    </w:p>
    <w:p w:rsidR="00C51D7E" w:rsidRPr="00E11ADD" w:rsidRDefault="00C51D7E" w:rsidP="00A87A8D">
      <w:pPr>
        <w:pStyle w:val="ConsPlusNormal"/>
        <w:ind w:firstLine="540"/>
        <w:jc w:val="both"/>
        <w:rPr>
          <w:rFonts w:ascii="Times New Roman" w:hAnsi="Times New Roman" w:cs="Times New Roman"/>
          <w:sz w:val="28"/>
          <w:szCs w:val="28"/>
        </w:rPr>
      </w:pPr>
    </w:p>
    <w:p w:rsidR="00A87A8D" w:rsidRPr="00A87A8D" w:rsidRDefault="00A87A8D" w:rsidP="00A87A8D">
      <w:pPr>
        <w:pStyle w:val="ConsPlusNormal"/>
        <w:ind w:firstLine="540"/>
        <w:jc w:val="both"/>
        <w:rPr>
          <w:rFonts w:ascii="Times New Roman" w:hAnsi="Times New Roman" w:cs="Times New Roman"/>
          <w:sz w:val="28"/>
          <w:szCs w:val="28"/>
        </w:rPr>
      </w:pPr>
      <w:r w:rsidRPr="00A87A8D">
        <w:rPr>
          <w:rFonts w:ascii="Times New Roman" w:hAnsi="Times New Roman" w:cs="Times New Roman"/>
          <w:sz w:val="28"/>
          <w:szCs w:val="28"/>
        </w:rPr>
        <w:t xml:space="preserve">                                                    </w:t>
      </w:r>
      <w:r w:rsidRPr="00A87A8D">
        <w:rPr>
          <w:rFonts w:ascii="Times New Roman" w:hAnsi="Times New Roman" w:cs="Times New Roman"/>
          <w:sz w:val="28"/>
          <w:szCs w:val="28"/>
        </w:rPr>
        <w:tab/>
      </w:r>
      <w:r w:rsidRPr="00A87A8D">
        <w:rPr>
          <w:rFonts w:ascii="Times New Roman" w:hAnsi="Times New Roman" w:cs="Times New Roman"/>
          <w:sz w:val="28"/>
          <w:szCs w:val="28"/>
        </w:rPr>
        <w:tab/>
      </w:r>
    </w:p>
    <w:p w:rsidR="00A87A8D" w:rsidRDefault="00A87A8D" w:rsidP="00CB5020">
      <w:pPr>
        <w:pStyle w:val="Standard"/>
        <w:tabs>
          <w:tab w:val="left" w:pos="6765"/>
        </w:tabs>
        <w:rPr>
          <w:sz w:val="28"/>
          <w:szCs w:val="28"/>
          <w:lang w:val="ru-RU"/>
        </w:rPr>
      </w:pPr>
      <w:r>
        <w:rPr>
          <w:sz w:val="28"/>
          <w:szCs w:val="28"/>
          <w:lang w:val="ru-RU"/>
        </w:rPr>
        <w:t>Председатель Собрания представителей</w:t>
      </w:r>
      <w:r w:rsidR="00CB5020">
        <w:rPr>
          <w:sz w:val="28"/>
          <w:szCs w:val="28"/>
          <w:lang w:val="ru-RU"/>
        </w:rPr>
        <w:tab/>
        <w:t>Миронов И.В.</w:t>
      </w:r>
    </w:p>
    <w:p w:rsidR="00A87A8D" w:rsidRPr="00A87A8D" w:rsidRDefault="00944645" w:rsidP="00A87A8D">
      <w:pPr>
        <w:pStyle w:val="Standard"/>
        <w:rPr>
          <w:sz w:val="28"/>
          <w:szCs w:val="28"/>
          <w:lang w:val="ru-RU"/>
        </w:rPr>
      </w:pPr>
      <w:r>
        <w:rPr>
          <w:sz w:val="28"/>
          <w:szCs w:val="28"/>
          <w:lang w:val="ru-RU"/>
        </w:rPr>
        <w:t xml:space="preserve">                               </w:t>
      </w:r>
      <w:r w:rsidR="00A87A8D">
        <w:rPr>
          <w:sz w:val="28"/>
          <w:szCs w:val="28"/>
          <w:lang w:val="ru-RU"/>
        </w:rPr>
        <w:t xml:space="preserve">                                                                     </w:t>
      </w:r>
    </w:p>
    <w:p w:rsidR="00A87A8D" w:rsidRPr="00077657" w:rsidRDefault="00A87A8D" w:rsidP="00A87A8D">
      <w:pPr>
        <w:pStyle w:val="Standard"/>
        <w:rPr>
          <w:sz w:val="28"/>
          <w:szCs w:val="28"/>
          <w:lang w:val="ru-RU"/>
        </w:rPr>
      </w:pPr>
      <w:r w:rsidRPr="00077657">
        <w:rPr>
          <w:sz w:val="28"/>
          <w:szCs w:val="28"/>
          <w:lang w:val="ru-RU"/>
        </w:rPr>
        <w:tab/>
      </w:r>
    </w:p>
    <w:p w:rsidR="00A87A8D" w:rsidRDefault="00A87A8D" w:rsidP="00A87A8D">
      <w:pPr>
        <w:pStyle w:val="a0"/>
        <w:numPr>
          <w:ilvl w:val="0"/>
          <w:numId w:val="0"/>
        </w:numPr>
        <w:jc w:val="both"/>
        <w:rPr>
          <w:rFonts w:cs="Times New Roman"/>
          <w:sz w:val="28"/>
        </w:rPr>
      </w:pPr>
      <w:r>
        <w:rPr>
          <w:b w:val="0"/>
          <w:bCs w:val="0"/>
          <w:sz w:val="28"/>
          <w:lang w:val="ru-RU"/>
        </w:rPr>
        <w:t xml:space="preserve">Глава сельского поселения                                     </w:t>
      </w:r>
      <w:r w:rsidR="00C51D7E">
        <w:rPr>
          <w:b w:val="0"/>
          <w:bCs w:val="0"/>
          <w:sz w:val="28"/>
          <w:lang w:val="ru-RU"/>
        </w:rPr>
        <w:t xml:space="preserve">     </w:t>
      </w:r>
      <w:r>
        <w:rPr>
          <w:b w:val="0"/>
          <w:bCs w:val="0"/>
          <w:sz w:val="28"/>
          <w:lang w:val="ru-RU"/>
        </w:rPr>
        <w:t xml:space="preserve">     </w:t>
      </w:r>
      <w:proofErr w:type="spellStart"/>
      <w:r w:rsidR="00CB5020">
        <w:rPr>
          <w:b w:val="0"/>
          <w:bCs w:val="0"/>
          <w:sz w:val="28"/>
          <w:lang w:val="ru-RU"/>
        </w:rPr>
        <w:t>Разукова</w:t>
      </w:r>
      <w:proofErr w:type="spellEnd"/>
      <w:r w:rsidR="00CB5020">
        <w:rPr>
          <w:b w:val="0"/>
          <w:bCs w:val="0"/>
          <w:sz w:val="28"/>
          <w:lang w:val="ru-RU"/>
        </w:rPr>
        <w:t xml:space="preserve"> Т.В.</w:t>
      </w:r>
      <w:r>
        <w:rPr>
          <w:b w:val="0"/>
          <w:bCs w:val="0"/>
          <w:sz w:val="28"/>
          <w:lang w:val="ru-RU"/>
        </w:rPr>
        <w:t xml:space="preserve">         </w:t>
      </w:r>
    </w:p>
    <w:p w:rsidR="00A87A8D" w:rsidRDefault="00A87A8D" w:rsidP="00A87A8D">
      <w:pPr>
        <w:autoSpaceDE w:val="0"/>
        <w:jc w:val="both"/>
        <w:rPr>
          <w:sz w:val="28"/>
          <w:szCs w:val="28"/>
        </w:rPr>
      </w:pPr>
    </w:p>
    <w:p w:rsidR="00944645" w:rsidRDefault="00944645" w:rsidP="00A87A8D">
      <w:pPr>
        <w:autoSpaceDE w:val="0"/>
        <w:jc w:val="both"/>
        <w:rPr>
          <w:sz w:val="28"/>
          <w:szCs w:val="28"/>
        </w:rPr>
      </w:pPr>
    </w:p>
    <w:p w:rsidR="00944645" w:rsidRDefault="00944645" w:rsidP="00A87A8D">
      <w:pPr>
        <w:autoSpaceDE w:val="0"/>
        <w:jc w:val="both"/>
        <w:rPr>
          <w:sz w:val="28"/>
          <w:szCs w:val="28"/>
        </w:rPr>
      </w:pPr>
    </w:p>
    <w:p w:rsidR="00944645" w:rsidRDefault="00944645" w:rsidP="00A87A8D">
      <w:pPr>
        <w:autoSpaceDE w:val="0"/>
        <w:jc w:val="both"/>
        <w:rPr>
          <w:sz w:val="28"/>
          <w:szCs w:val="28"/>
        </w:rPr>
      </w:pPr>
    </w:p>
    <w:p w:rsidR="00B946DC" w:rsidRDefault="00B946DC" w:rsidP="00A87A8D">
      <w:pPr>
        <w:autoSpaceDE w:val="0"/>
        <w:jc w:val="both"/>
        <w:rPr>
          <w:sz w:val="28"/>
          <w:szCs w:val="28"/>
        </w:rPr>
      </w:pPr>
    </w:p>
    <w:p w:rsidR="00B946DC" w:rsidRDefault="00B946DC" w:rsidP="00A87A8D">
      <w:pPr>
        <w:autoSpaceDE w:val="0"/>
        <w:jc w:val="both"/>
        <w:rPr>
          <w:sz w:val="28"/>
          <w:szCs w:val="28"/>
        </w:rPr>
      </w:pPr>
    </w:p>
    <w:p w:rsidR="00B946DC" w:rsidRDefault="00B946DC" w:rsidP="00B946DC">
      <w:pPr>
        <w:pStyle w:val="ConsTitle"/>
        <w:widowControl/>
        <w:spacing w:line="360" w:lineRule="auto"/>
        <w:ind w:right="0"/>
        <w:jc w:val="center"/>
        <w:rPr>
          <w:rFonts w:ascii="Times New Roman" w:hAnsi="Times New Roman" w:cs="Times New Roman"/>
          <w:b w:val="0"/>
          <w:sz w:val="28"/>
          <w:szCs w:val="28"/>
        </w:rPr>
      </w:pPr>
    </w:p>
    <w:p w:rsidR="00B946DC" w:rsidRDefault="00B946DC" w:rsidP="00B946DC">
      <w:pPr>
        <w:pStyle w:val="ConsTitle"/>
        <w:widowControl/>
        <w:spacing w:line="360" w:lineRule="auto"/>
        <w:ind w:right="0"/>
        <w:jc w:val="center"/>
        <w:rPr>
          <w:rFonts w:ascii="Times New Roman" w:hAnsi="Times New Roman" w:cs="Times New Roman"/>
          <w:b w:val="0"/>
          <w:sz w:val="28"/>
          <w:szCs w:val="28"/>
        </w:rPr>
      </w:pPr>
    </w:p>
    <w:p w:rsidR="00B946DC" w:rsidRDefault="00B946DC" w:rsidP="00B946DC">
      <w:pPr>
        <w:pStyle w:val="ConsTitle"/>
        <w:widowControl/>
        <w:spacing w:line="360" w:lineRule="auto"/>
        <w:ind w:right="0"/>
        <w:jc w:val="center"/>
        <w:rPr>
          <w:rFonts w:ascii="Times New Roman" w:hAnsi="Times New Roman" w:cs="Times New Roman"/>
          <w:b w:val="0"/>
          <w:sz w:val="28"/>
          <w:szCs w:val="28"/>
        </w:rPr>
      </w:pPr>
    </w:p>
    <w:p w:rsidR="00B946DC" w:rsidRDefault="00B946DC" w:rsidP="00B946DC">
      <w:pPr>
        <w:pStyle w:val="ConsTitle"/>
        <w:widowControl/>
        <w:spacing w:line="360" w:lineRule="auto"/>
        <w:ind w:right="0"/>
        <w:jc w:val="center"/>
        <w:rPr>
          <w:rFonts w:ascii="Times New Roman" w:hAnsi="Times New Roman" w:cs="Times New Roman"/>
          <w:b w:val="0"/>
          <w:sz w:val="28"/>
          <w:szCs w:val="28"/>
        </w:rPr>
      </w:pPr>
    </w:p>
    <w:p w:rsidR="00B946DC" w:rsidRPr="0084584B" w:rsidRDefault="00B946DC" w:rsidP="00B946DC">
      <w:pPr>
        <w:pStyle w:val="ConsTitle"/>
        <w:widowControl/>
        <w:spacing w:line="360" w:lineRule="auto"/>
        <w:ind w:right="0"/>
        <w:jc w:val="center"/>
        <w:rPr>
          <w:rFonts w:ascii="Times New Roman" w:hAnsi="Times New Roman" w:cs="Times New Roman"/>
          <w:b w:val="0"/>
          <w:sz w:val="28"/>
          <w:szCs w:val="28"/>
        </w:rPr>
      </w:pPr>
      <w:r w:rsidRPr="0084584B">
        <w:rPr>
          <w:rFonts w:ascii="Times New Roman" w:hAnsi="Times New Roman" w:cs="Times New Roman"/>
          <w:b w:val="0"/>
          <w:sz w:val="28"/>
          <w:szCs w:val="28"/>
        </w:rPr>
        <w:t>ПОЛОЖЕНИЕ</w:t>
      </w:r>
    </w:p>
    <w:p w:rsidR="00B946DC" w:rsidRPr="0084584B" w:rsidRDefault="00B946DC" w:rsidP="00B946DC">
      <w:pPr>
        <w:pStyle w:val="ConsTitle"/>
        <w:widowControl/>
        <w:spacing w:line="360" w:lineRule="auto"/>
        <w:ind w:right="0"/>
        <w:jc w:val="center"/>
        <w:rPr>
          <w:rFonts w:ascii="Times New Roman" w:hAnsi="Times New Roman" w:cs="Times New Roman"/>
          <w:b w:val="0"/>
          <w:sz w:val="28"/>
          <w:szCs w:val="28"/>
        </w:rPr>
      </w:pPr>
      <w:r w:rsidRPr="0084584B">
        <w:rPr>
          <w:rFonts w:ascii="Times New Roman" w:hAnsi="Times New Roman" w:cs="Times New Roman"/>
          <w:b w:val="0"/>
          <w:sz w:val="28"/>
          <w:szCs w:val="28"/>
        </w:rPr>
        <w:t>О БЮДЖЕТНОМ УСТРОЙСТВЕ И БЮДЖЕТНОМ ПРОЦЕССЕ</w:t>
      </w:r>
      <w:r w:rsidRPr="0084584B">
        <w:rPr>
          <w:rFonts w:ascii="Times New Roman" w:hAnsi="Times New Roman" w:cs="Times New Roman"/>
          <w:b w:val="0"/>
          <w:sz w:val="28"/>
          <w:szCs w:val="28"/>
        </w:rPr>
        <w:br/>
        <w:t xml:space="preserve">  СЕЛЬСКОГО ПОСЕЛЕНИЯ </w:t>
      </w:r>
      <w:proofErr w:type="gramStart"/>
      <w:r>
        <w:rPr>
          <w:rFonts w:ascii="Times New Roman" w:hAnsi="Times New Roman" w:cs="Times New Roman"/>
          <w:b w:val="0"/>
          <w:sz w:val="28"/>
          <w:szCs w:val="28"/>
        </w:rPr>
        <w:t>ЧУВАШСКОЕ</w:t>
      </w:r>
      <w:proofErr w:type="gramEnd"/>
      <w:r>
        <w:rPr>
          <w:rFonts w:ascii="Times New Roman" w:hAnsi="Times New Roman" w:cs="Times New Roman"/>
          <w:b w:val="0"/>
          <w:sz w:val="28"/>
          <w:szCs w:val="28"/>
        </w:rPr>
        <w:t xml:space="preserve"> УРМЕТЬЕВО</w:t>
      </w:r>
      <w:r w:rsidRPr="0084584B">
        <w:rPr>
          <w:rFonts w:ascii="Times New Roman" w:hAnsi="Times New Roman" w:cs="Times New Roman"/>
          <w:b w:val="0"/>
          <w:sz w:val="28"/>
          <w:szCs w:val="28"/>
        </w:rPr>
        <w:t xml:space="preserve"> МУНИЦИПАЛЬНОГО РАЙОНА ЧЕЛНО-ВЕРШИНСКИЙ САМАРСКОЙ ОБЛАСТИ</w:t>
      </w:r>
    </w:p>
    <w:p w:rsidR="00B946DC" w:rsidRPr="0084584B" w:rsidRDefault="00B946DC" w:rsidP="00B946DC">
      <w:pPr>
        <w:pStyle w:val="ConsNormal"/>
        <w:widowControl/>
        <w:tabs>
          <w:tab w:val="left" w:pos="5925"/>
        </w:tabs>
        <w:spacing w:line="360" w:lineRule="auto"/>
        <w:ind w:firstLine="0"/>
        <w:rPr>
          <w:rFonts w:ascii="Times New Roman" w:hAnsi="Times New Roman"/>
          <w:sz w:val="28"/>
          <w:szCs w:val="28"/>
        </w:rPr>
      </w:pPr>
      <w:r>
        <w:rPr>
          <w:rFonts w:ascii="Times New Roman" w:hAnsi="Times New Roman"/>
          <w:sz w:val="28"/>
          <w:szCs w:val="28"/>
        </w:rPr>
        <w:tab/>
      </w: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Pr="0084584B" w:rsidRDefault="00B946DC" w:rsidP="00B946DC">
      <w:pPr>
        <w:pStyle w:val="ConsNormal"/>
        <w:widowControl/>
        <w:spacing w:line="360" w:lineRule="auto"/>
        <w:ind w:firstLine="0"/>
        <w:jc w:val="center"/>
        <w:rPr>
          <w:rFonts w:ascii="Times New Roman" w:hAnsi="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roofErr w:type="gramStart"/>
      <w:r w:rsidRPr="0084584B">
        <w:rPr>
          <w:rFonts w:ascii="Times New Roman" w:hAnsi="Times New Roman" w:cs="Times New Roman"/>
          <w:sz w:val="28"/>
          <w:szCs w:val="28"/>
        </w:rPr>
        <w:lastRenderedPageBreak/>
        <w:t xml:space="preserve">Настоящее Положение о бюджетном устройстве и бюджетном процессе в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(далее – Положение) разработано на основании Конституции Российской Федерации, Бюджетного кодекса Российской Федерации, Налогового кодекса Российской Федерации, Федеральных законов «Об общих принципах организации местного самоуправления в Российской Федерации», «Об общих принципах организации и деятельности контрольно-счетных органов субъектов Российской Федерации и муниципальных образований», иных</w:t>
      </w:r>
      <w:proofErr w:type="gramEnd"/>
      <w:r w:rsidRPr="0084584B">
        <w:rPr>
          <w:rFonts w:ascii="Times New Roman" w:hAnsi="Times New Roman" w:cs="Times New Roman"/>
          <w:sz w:val="28"/>
          <w:szCs w:val="28"/>
        </w:rPr>
        <w:t xml:space="preserve"> актов законодательства Российской Федерации и Самарской области</w:t>
      </w:r>
      <w:proofErr w:type="gramStart"/>
      <w:r w:rsidRPr="0084584B">
        <w:rPr>
          <w:rFonts w:ascii="Times New Roman" w:hAnsi="Times New Roman" w:cs="Times New Roman"/>
          <w:sz w:val="28"/>
          <w:szCs w:val="28"/>
        </w:rPr>
        <w:t> ,</w:t>
      </w:r>
      <w:proofErr w:type="gramEnd"/>
      <w:r w:rsidRPr="0084584B">
        <w:rPr>
          <w:rFonts w:ascii="Times New Roman" w:hAnsi="Times New Roman" w:cs="Times New Roman"/>
          <w:sz w:val="28"/>
          <w:szCs w:val="28"/>
        </w:rPr>
        <w:t xml:space="preserve"> Устава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и иных муниципальных правовых актов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r>
        <w:rPr>
          <w:rFonts w:ascii="Times New Roman" w:hAnsi="Times New Roman" w:cs="Times New Roman"/>
          <w:sz w:val="28"/>
          <w:szCs w:val="28"/>
        </w:rPr>
        <w:t>.</w:t>
      </w:r>
      <w:r w:rsidRPr="0084584B">
        <w:rPr>
          <w:rFonts w:ascii="Times New Roman" w:hAnsi="Times New Roman" w:cs="Times New Roman"/>
          <w:sz w:val="28"/>
          <w:szCs w:val="28"/>
        </w:rPr>
        <w:t> </w:t>
      </w:r>
    </w:p>
    <w:p w:rsidR="00B946DC" w:rsidRDefault="00B946DC" w:rsidP="00B946DC">
      <w:pPr>
        <w:pStyle w:val="ConsNormal"/>
        <w:widowControl/>
        <w:spacing w:line="240" w:lineRule="atLeast"/>
        <w:ind w:firstLine="902"/>
        <w:rPr>
          <w:rFonts w:ascii="Times New Roman" w:hAnsi="Times New Roman"/>
          <w:sz w:val="28"/>
          <w:szCs w:val="28"/>
        </w:rPr>
      </w:pPr>
    </w:p>
    <w:p w:rsidR="00B946DC" w:rsidRDefault="00B946DC" w:rsidP="00B946DC">
      <w:pPr>
        <w:pStyle w:val="ConsNormal"/>
        <w:widowControl/>
        <w:spacing w:line="240" w:lineRule="atLeast"/>
        <w:ind w:firstLine="902"/>
        <w:rPr>
          <w:rFonts w:ascii="Times New Roman" w:hAnsi="Times New Roman"/>
          <w:sz w:val="28"/>
          <w:szCs w:val="28"/>
        </w:rPr>
      </w:pPr>
      <w:r w:rsidRPr="0084584B">
        <w:rPr>
          <w:rFonts w:ascii="Times New Roman" w:hAnsi="Times New Roman"/>
          <w:sz w:val="28"/>
          <w:szCs w:val="28"/>
        </w:rPr>
        <w:t>Раздел I. ОБШИЕ ПОЛОЖЕНИЯ</w:t>
      </w:r>
    </w:p>
    <w:p w:rsidR="00B946DC" w:rsidRPr="0084584B" w:rsidRDefault="00B946DC" w:rsidP="00B946DC">
      <w:pPr>
        <w:pStyle w:val="ConsNormal"/>
        <w:widowControl/>
        <w:spacing w:line="240" w:lineRule="atLeast"/>
        <w:ind w:firstLine="902"/>
        <w:rPr>
          <w:rFonts w:ascii="Times New Roman" w:hAnsi="Times New Roman"/>
          <w:sz w:val="28"/>
          <w:szCs w:val="28"/>
        </w:rPr>
      </w:pPr>
    </w:p>
    <w:p w:rsidR="00B946DC" w:rsidRDefault="00B946DC" w:rsidP="00B946DC">
      <w:pPr>
        <w:pStyle w:val="ConsNormal"/>
        <w:widowControl/>
        <w:spacing w:line="240" w:lineRule="atLeast"/>
        <w:ind w:firstLine="902"/>
        <w:jc w:val="both"/>
        <w:rPr>
          <w:rFonts w:ascii="Times New Roman" w:hAnsi="Times New Roman"/>
          <w:sz w:val="28"/>
          <w:szCs w:val="28"/>
        </w:rPr>
      </w:pPr>
      <w:r w:rsidRPr="0084584B">
        <w:rPr>
          <w:rFonts w:ascii="Times New Roman" w:hAnsi="Times New Roman"/>
          <w:sz w:val="28"/>
          <w:szCs w:val="28"/>
        </w:rPr>
        <w:t>Статья 1. Правоотношения, регулируемые настоящим Положением</w:t>
      </w:r>
    </w:p>
    <w:p w:rsidR="00B946DC" w:rsidRPr="0084584B" w:rsidRDefault="00B946DC" w:rsidP="00B946DC">
      <w:pPr>
        <w:pStyle w:val="ConsNormal"/>
        <w:widowControl/>
        <w:spacing w:line="240" w:lineRule="atLeast"/>
        <w:ind w:firstLine="902"/>
        <w:jc w:val="both"/>
        <w:rPr>
          <w:rFonts w:ascii="Times New Roman" w:hAnsi="Times New Roman"/>
          <w:sz w:val="28"/>
          <w:szCs w:val="28"/>
        </w:rPr>
      </w:pPr>
    </w:p>
    <w:p w:rsidR="00B946DC" w:rsidRPr="0084584B" w:rsidRDefault="00B946DC" w:rsidP="00B946DC">
      <w:pPr>
        <w:autoSpaceDE w:val="0"/>
        <w:autoSpaceDN w:val="0"/>
        <w:adjustRightInd w:val="0"/>
        <w:spacing w:line="240" w:lineRule="atLeast"/>
        <w:jc w:val="both"/>
        <w:rPr>
          <w:sz w:val="28"/>
          <w:szCs w:val="28"/>
        </w:rPr>
      </w:pPr>
      <w:r w:rsidRPr="0084584B">
        <w:rPr>
          <w:sz w:val="28"/>
          <w:szCs w:val="28"/>
        </w:rPr>
        <w:t xml:space="preserve">   Настоящее Положение регулирует бюджетные правоотношения, возникающие в ходе составления, рассмотрения, утверждения, исполнения бюджета сельского поселения </w:t>
      </w:r>
      <w:r w:rsidRPr="002A686F">
        <w:rPr>
          <w:sz w:val="28"/>
          <w:szCs w:val="28"/>
        </w:rPr>
        <w:t xml:space="preserve">Чувашское </w:t>
      </w:r>
      <w:proofErr w:type="spellStart"/>
      <w:r w:rsidRPr="002A686F">
        <w:rPr>
          <w:sz w:val="28"/>
          <w:szCs w:val="28"/>
        </w:rPr>
        <w:t>Урметьево</w:t>
      </w:r>
      <w:proofErr w:type="spellEnd"/>
      <w:r w:rsidRPr="0084584B">
        <w:rPr>
          <w:sz w:val="28"/>
          <w:szCs w:val="28"/>
        </w:rPr>
        <w:t xml:space="preserve"> муниципального района </w:t>
      </w:r>
      <w:proofErr w:type="spellStart"/>
      <w:r w:rsidRPr="0084584B">
        <w:rPr>
          <w:sz w:val="28"/>
          <w:szCs w:val="28"/>
        </w:rPr>
        <w:t>Челно-Вершинский</w:t>
      </w:r>
      <w:proofErr w:type="spellEnd"/>
      <w:r w:rsidRPr="0084584B">
        <w:rPr>
          <w:sz w:val="28"/>
          <w:szCs w:val="28"/>
        </w:rPr>
        <w:t xml:space="preserve"> Самарской области на очередной финансовый год и плановый период  (далее – бюджет)</w:t>
      </w:r>
      <w:proofErr w:type="gramStart"/>
      <w:r w:rsidRPr="0084584B">
        <w:rPr>
          <w:sz w:val="28"/>
          <w:szCs w:val="28"/>
        </w:rPr>
        <w:t xml:space="preserve"> ,</w:t>
      </w:r>
      <w:proofErr w:type="gramEnd"/>
      <w:r w:rsidRPr="0084584B">
        <w:rPr>
          <w:sz w:val="28"/>
          <w:szCs w:val="28"/>
        </w:rPr>
        <w:t xml:space="preserve"> контроля за его исполнением, а также осуществления бюджетного учета, составления, внешней проверки, рассмотрения и утверждения бюджетной отчетности. </w:t>
      </w:r>
      <w:proofErr w:type="gramStart"/>
      <w:r w:rsidRPr="0084584B">
        <w:rPr>
          <w:sz w:val="28"/>
          <w:szCs w:val="28"/>
        </w:rPr>
        <w:t xml:space="preserve">В соответствии с пунктом 4 статьи 169 Бюджетного кодекса Российской Федерации органы местного самоуправления самостоятельно определяют, на какой срок составлять и утверждать бюджет, - на один год (на очередной финансовый год) или на три года (очередной финансовый год и плановый период. </w:t>
      </w:r>
      <w:proofErr w:type="gramEnd"/>
    </w:p>
    <w:p w:rsidR="00B946DC" w:rsidRPr="0084584B" w:rsidRDefault="00B946DC" w:rsidP="00B946DC">
      <w:pPr>
        <w:pStyle w:val="ConsPlusNormal"/>
        <w:spacing w:line="240" w:lineRule="atLeast"/>
        <w:ind w:firstLine="900"/>
        <w:jc w:val="both"/>
        <w:rPr>
          <w:rFonts w:ascii="Times New Roman" w:hAnsi="Times New Roman" w:cs="Times New Roman"/>
          <w:sz w:val="28"/>
          <w:szCs w:val="28"/>
        </w:rPr>
      </w:pPr>
    </w:p>
    <w:p w:rsidR="00B946DC" w:rsidRDefault="00B946DC" w:rsidP="00B946DC">
      <w:pPr>
        <w:pStyle w:val="ConsNormal"/>
        <w:widowControl/>
        <w:spacing w:line="240" w:lineRule="atLeast"/>
        <w:ind w:firstLine="902"/>
        <w:jc w:val="both"/>
        <w:rPr>
          <w:rFonts w:ascii="Times New Roman" w:hAnsi="Times New Roman"/>
          <w:sz w:val="28"/>
          <w:szCs w:val="28"/>
        </w:rPr>
      </w:pPr>
      <w:r w:rsidRPr="0084584B">
        <w:rPr>
          <w:rFonts w:ascii="Times New Roman" w:hAnsi="Times New Roman"/>
          <w:sz w:val="28"/>
          <w:szCs w:val="28"/>
        </w:rPr>
        <w:t>Статья 2.  Понятия и термины, используемые в настоящем Положении</w:t>
      </w:r>
      <w:r>
        <w:rPr>
          <w:rFonts w:ascii="Times New Roman" w:hAnsi="Times New Roman"/>
          <w:sz w:val="28"/>
          <w:szCs w:val="28"/>
        </w:rPr>
        <w:t>.</w:t>
      </w:r>
    </w:p>
    <w:p w:rsidR="00B946DC" w:rsidRDefault="00B946DC" w:rsidP="00B946DC">
      <w:pPr>
        <w:pStyle w:val="ConsNormal"/>
        <w:widowControl/>
        <w:spacing w:line="240" w:lineRule="atLeast"/>
        <w:ind w:firstLine="902"/>
        <w:jc w:val="both"/>
        <w:rPr>
          <w:rFonts w:ascii="Times New Roman" w:hAnsi="Times New Roman"/>
          <w:sz w:val="28"/>
          <w:szCs w:val="28"/>
        </w:rPr>
      </w:pPr>
    </w:p>
    <w:p w:rsidR="00B946DC" w:rsidRPr="00B24130" w:rsidRDefault="00B946DC" w:rsidP="00B946DC">
      <w:pPr>
        <w:autoSpaceDE w:val="0"/>
        <w:autoSpaceDN w:val="0"/>
        <w:adjustRightInd w:val="0"/>
        <w:ind w:firstLine="540"/>
        <w:jc w:val="both"/>
        <w:rPr>
          <w:sz w:val="28"/>
          <w:szCs w:val="28"/>
        </w:rPr>
      </w:pPr>
      <w:r>
        <w:rPr>
          <w:sz w:val="28"/>
          <w:szCs w:val="28"/>
        </w:rPr>
        <w:t>2.1.</w:t>
      </w:r>
      <w:r w:rsidRPr="00B24130">
        <w:rPr>
          <w:sz w:val="28"/>
          <w:szCs w:val="28"/>
        </w:rPr>
        <w:t>В целях настоящего Положения применяются следующие понятия и термины:</w:t>
      </w:r>
    </w:p>
    <w:p w:rsidR="00B946DC" w:rsidRPr="00B24130" w:rsidRDefault="00B946DC" w:rsidP="00B946DC">
      <w:pPr>
        <w:autoSpaceDE w:val="0"/>
        <w:autoSpaceDN w:val="0"/>
        <w:adjustRightInd w:val="0"/>
        <w:ind w:firstLine="540"/>
        <w:jc w:val="both"/>
        <w:rPr>
          <w:sz w:val="28"/>
          <w:szCs w:val="28"/>
        </w:rPr>
      </w:pPr>
      <w:r w:rsidRPr="00B24130">
        <w:rPr>
          <w:sz w:val="28"/>
          <w:szCs w:val="28"/>
        </w:rPr>
        <w:t xml:space="preserve">- бюджет сельского поселения </w:t>
      </w:r>
      <w:proofErr w:type="gramStart"/>
      <w:r w:rsidRPr="002A686F">
        <w:rPr>
          <w:sz w:val="28"/>
          <w:szCs w:val="28"/>
        </w:rPr>
        <w:t>Чувашское</w:t>
      </w:r>
      <w:proofErr w:type="gramEnd"/>
      <w:r w:rsidRPr="002A686F">
        <w:rPr>
          <w:sz w:val="28"/>
          <w:szCs w:val="28"/>
        </w:rPr>
        <w:t xml:space="preserve"> </w:t>
      </w:r>
      <w:proofErr w:type="spellStart"/>
      <w:r w:rsidRPr="002A686F">
        <w:rPr>
          <w:sz w:val="28"/>
          <w:szCs w:val="28"/>
        </w:rPr>
        <w:t>Урметьево</w:t>
      </w:r>
      <w:proofErr w:type="spellEnd"/>
      <w:r w:rsidRPr="00B24130">
        <w:rPr>
          <w:sz w:val="28"/>
          <w:szCs w:val="28"/>
        </w:rPr>
        <w:t xml:space="preserve"> муниципального района </w:t>
      </w:r>
      <w:proofErr w:type="spellStart"/>
      <w:r w:rsidRPr="00B24130">
        <w:rPr>
          <w:sz w:val="28"/>
          <w:szCs w:val="28"/>
        </w:rPr>
        <w:t>Челно-Вершинский</w:t>
      </w:r>
      <w:proofErr w:type="spellEnd"/>
      <w:r w:rsidRPr="00B24130">
        <w:rPr>
          <w:sz w:val="28"/>
          <w:szCs w:val="28"/>
        </w:rPr>
        <w:t xml:space="preserve"> (далее - бюджет сельского поселения) - форма образования и расходования денежных средств, предназначенных для финансового обеспечения задач и функций местного самоуправления сельского поселения;</w:t>
      </w:r>
    </w:p>
    <w:p w:rsidR="00B946DC" w:rsidRPr="00B24130" w:rsidRDefault="00B946DC" w:rsidP="00B946DC">
      <w:pPr>
        <w:autoSpaceDE w:val="0"/>
        <w:autoSpaceDN w:val="0"/>
        <w:adjustRightInd w:val="0"/>
        <w:ind w:firstLine="540"/>
        <w:jc w:val="both"/>
        <w:rPr>
          <w:sz w:val="28"/>
          <w:szCs w:val="28"/>
        </w:rPr>
      </w:pPr>
      <w:r w:rsidRPr="00B24130">
        <w:rPr>
          <w:sz w:val="28"/>
          <w:szCs w:val="28"/>
        </w:rPr>
        <w:t xml:space="preserve">- </w:t>
      </w:r>
      <w:r>
        <w:rPr>
          <w:sz w:val="28"/>
          <w:szCs w:val="28"/>
        </w:rPr>
        <w:t xml:space="preserve"> </w:t>
      </w:r>
      <w:r w:rsidRPr="00B24130">
        <w:rPr>
          <w:sz w:val="28"/>
          <w:szCs w:val="28"/>
        </w:rPr>
        <w:t>финансовый орган администрации - администрация сельского поселения;</w:t>
      </w:r>
    </w:p>
    <w:p w:rsidR="00B946DC" w:rsidRDefault="00B946DC" w:rsidP="00B946DC">
      <w:pPr>
        <w:autoSpaceDE w:val="0"/>
        <w:autoSpaceDN w:val="0"/>
        <w:adjustRightInd w:val="0"/>
        <w:ind w:firstLine="540"/>
        <w:jc w:val="both"/>
        <w:rPr>
          <w:sz w:val="28"/>
          <w:szCs w:val="28"/>
        </w:rPr>
      </w:pPr>
      <w:proofErr w:type="gramStart"/>
      <w:r w:rsidRPr="00B24130">
        <w:rPr>
          <w:sz w:val="28"/>
          <w:szCs w:val="28"/>
        </w:rPr>
        <w:t>-</w:t>
      </w:r>
      <w:r>
        <w:rPr>
          <w:sz w:val="28"/>
          <w:szCs w:val="28"/>
        </w:rPr>
        <w:t xml:space="preserve"> </w:t>
      </w:r>
      <w:r w:rsidRPr="00B24130">
        <w:rPr>
          <w:sz w:val="28"/>
          <w:szCs w:val="28"/>
        </w:rPr>
        <w:t xml:space="preserve">главный администратор доходов бюджета - определенный решением о бюджете орган местного самоуправления, орган администрации, иная организация, имеющие в своем ведении администраторов доходов бюджета и (или) являющиеся администраторами доходов бюджета, осуществляющие в соответствии с законодательством Российской Федерации контроль за </w:t>
      </w:r>
      <w:r w:rsidRPr="00B24130">
        <w:rPr>
          <w:sz w:val="28"/>
          <w:szCs w:val="28"/>
        </w:rPr>
        <w:lastRenderedPageBreak/>
        <w:t xml:space="preserve">правильностью исчисления, полнотой и своевременностью уплаты, начисление, учет, взыскание и принятие решений о возврате (зачете) излишне уплаченных </w:t>
      </w:r>
      <w:proofErr w:type="gramEnd"/>
    </w:p>
    <w:p w:rsidR="00B946DC" w:rsidRDefault="00B946DC" w:rsidP="00B946DC">
      <w:pPr>
        <w:autoSpaceDE w:val="0"/>
        <w:autoSpaceDN w:val="0"/>
        <w:adjustRightInd w:val="0"/>
        <w:ind w:firstLine="540"/>
        <w:jc w:val="both"/>
        <w:rPr>
          <w:sz w:val="28"/>
          <w:szCs w:val="28"/>
        </w:rPr>
      </w:pPr>
    </w:p>
    <w:p w:rsidR="00B946DC" w:rsidRDefault="00B946DC" w:rsidP="00B946DC">
      <w:pPr>
        <w:autoSpaceDE w:val="0"/>
        <w:autoSpaceDN w:val="0"/>
        <w:adjustRightInd w:val="0"/>
        <w:ind w:firstLine="540"/>
        <w:jc w:val="both"/>
        <w:rPr>
          <w:sz w:val="28"/>
          <w:szCs w:val="28"/>
        </w:rPr>
      </w:pPr>
    </w:p>
    <w:p w:rsidR="00B946DC" w:rsidRPr="00B24130" w:rsidRDefault="00B946DC" w:rsidP="00B946DC">
      <w:pPr>
        <w:autoSpaceDE w:val="0"/>
        <w:autoSpaceDN w:val="0"/>
        <w:adjustRightInd w:val="0"/>
        <w:ind w:firstLine="540"/>
        <w:jc w:val="both"/>
        <w:rPr>
          <w:sz w:val="28"/>
          <w:szCs w:val="28"/>
        </w:rPr>
      </w:pPr>
      <w:r w:rsidRPr="00B24130">
        <w:rPr>
          <w:sz w:val="28"/>
          <w:szCs w:val="28"/>
        </w:rPr>
        <w:t>(взысканных) платежей, пеней и штрафов по ним, являющихся доходами бюджета сельского поселения;</w:t>
      </w:r>
    </w:p>
    <w:p w:rsidR="00B946DC" w:rsidRPr="00B24130" w:rsidRDefault="00B946DC" w:rsidP="00B946DC">
      <w:pPr>
        <w:autoSpaceDE w:val="0"/>
        <w:autoSpaceDN w:val="0"/>
        <w:adjustRightInd w:val="0"/>
        <w:ind w:firstLine="540"/>
        <w:jc w:val="both"/>
        <w:rPr>
          <w:sz w:val="28"/>
          <w:szCs w:val="28"/>
        </w:rPr>
      </w:pPr>
      <w:r w:rsidRPr="00B24130">
        <w:rPr>
          <w:sz w:val="28"/>
          <w:szCs w:val="28"/>
        </w:rPr>
        <w:t xml:space="preserve">- главный администратор источников финансирования дефицита бюджета - определенный решением о бюджете орган местного самоуправления, орган администрации, иная организация, имеющие в своем ведении </w:t>
      </w:r>
      <w:proofErr w:type="gramStart"/>
      <w:r w:rsidRPr="00B24130">
        <w:rPr>
          <w:sz w:val="28"/>
          <w:szCs w:val="28"/>
        </w:rPr>
        <w:t>администраторов источников финансирования дефицита бюджета</w:t>
      </w:r>
      <w:proofErr w:type="gramEnd"/>
      <w:r w:rsidRPr="00B24130">
        <w:rPr>
          <w:sz w:val="28"/>
          <w:szCs w:val="28"/>
        </w:rPr>
        <w:t xml:space="preserve"> и (или) являющиеся администраторами источников финансирования дефицита бюджета, имеющие право в соответствии с действующим законодательством осуществлять операции с источниками финансирования дефицита бюджета;</w:t>
      </w:r>
    </w:p>
    <w:p w:rsidR="00B946DC" w:rsidRPr="00B24130" w:rsidRDefault="00B946DC" w:rsidP="00B946DC">
      <w:pPr>
        <w:autoSpaceDE w:val="0"/>
        <w:autoSpaceDN w:val="0"/>
        <w:adjustRightInd w:val="0"/>
        <w:ind w:firstLine="540"/>
        <w:jc w:val="both"/>
        <w:rPr>
          <w:sz w:val="28"/>
          <w:szCs w:val="28"/>
        </w:rPr>
      </w:pPr>
      <w:proofErr w:type="gramStart"/>
      <w:r w:rsidRPr="00B24130">
        <w:rPr>
          <w:sz w:val="28"/>
          <w:szCs w:val="28"/>
        </w:rPr>
        <w:t xml:space="preserve">- главный распорядитель бюджетных средств - органы местного самоуправления (Собрание представителей сельского поселения </w:t>
      </w:r>
      <w:r w:rsidRPr="002A686F">
        <w:rPr>
          <w:sz w:val="28"/>
          <w:szCs w:val="28"/>
        </w:rPr>
        <w:t xml:space="preserve">Чувашское </w:t>
      </w:r>
      <w:proofErr w:type="spellStart"/>
      <w:r w:rsidRPr="002A686F">
        <w:rPr>
          <w:sz w:val="28"/>
          <w:szCs w:val="28"/>
        </w:rPr>
        <w:t>Урметьево</w:t>
      </w:r>
      <w:proofErr w:type="spellEnd"/>
      <w:r w:rsidRPr="00B24130">
        <w:rPr>
          <w:sz w:val="28"/>
          <w:szCs w:val="28"/>
        </w:rPr>
        <w:t xml:space="preserve"> муниципального района </w:t>
      </w:r>
      <w:proofErr w:type="spellStart"/>
      <w:r w:rsidRPr="00B24130">
        <w:rPr>
          <w:sz w:val="28"/>
          <w:szCs w:val="28"/>
        </w:rPr>
        <w:t>Челно-Вершинский</w:t>
      </w:r>
      <w:proofErr w:type="spellEnd"/>
      <w:r w:rsidRPr="00B24130">
        <w:rPr>
          <w:sz w:val="28"/>
          <w:szCs w:val="28"/>
        </w:rPr>
        <w:t xml:space="preserve"> (далее - Собрание представителей поселения), администрация сельского поселения </w:t>
      </w:r>
      <w:r w:rsidRPr="002A686F">
        <w:rPr>
          <w:sz w:val="28"/>
          <w:szCs w:val="28"/>
        </w:rPr>
        <w:t xml:space="preserve">Чувашское </w:t>
      </w:r>
      <w:proofErr w:type="spellStart"/>
      <w:r w:rsidRPr="002A686F">
        <w:rPr>
          <w:sz w:val="28"/>
          <w:szCs w:val="28"/>
        </w:rPr>
        <w:t>Урметьево</w:t>
      </w:r>
      <w:proofErr w:type="spellEnd"/>
      <w:r w:rsidRPr="002A686F">
        <w:rPr>
          <w:sz w:val="28"/>
          <w:szCs w:val="28"/>
        </w:rPr>
        <w:t xml:space="preserve"> </w:t>
      </w:r>
      <w:r>
        <w:rPr>
          <w:sz w:val="28"/>
          <w:szCs w:val="28"/>
        </w:rPr>
        <w:t>о</w:t>
      </w:r>
      <w:r w:rsidRPr="00B24130">
        <w:rPr>
          <w:sz w:val="28"/>
          <w:szCs w:val="28"/>
        </w:rPr>
        <w:t xml:space="preserve"> муниципального района </w:t>
      </w:r>
      <w:proofErr w:type="spellStart"/>
      <w:r w:rsidRPr="00B24130">
        <w:rPr>
          <w:sz w:val="28"/>
          <w:szCs w:val="28"/>
        </w:rPr>
        <w:t>Челно-Вершинский</w:t>
      </w:r>
      <w:proofErr w:type="spellEnd"/>
      <w:r w:rsidRPr="00B24130">
        <w:rPr>
          <w:sz w:val="28"/>
          <w:szCs w:val="28"/>
        </w:rPr>
        <w:t xml:space="preserve"> (далее - администрация), органы администрации (структурные подразделения), указанные в ведомственной структуре расходов бюджета сельского поселения, имеющие право распределять бюджетные ассигнования и лимиты бюджетных обязательств между подведомственными получателями бюджетных средств;</w:t>
      </w:r>
      <w:proofErr w:type="gramEnd"/>
    </w:p>
    <w:p w:rsidR="00B946DC" w:rsidRPr="00B24130" w:rsidRDefault="00B946DC" w:rsidP="00B946DC">
      <w:pPr>
        <w:autoSpaceDE w:val="0"/>
        <w:autoSpaceDN w:val="0"/>
        <w:adjustRightInd w:val="0"/>
        <w:ind w:firstLine="540"/>
        <w:jc w:val="both"/>
        <w:rPr>
          <w:sz w:val="28"/>
          <w:szCs w:val="28"/>
        </w:rPr>
      </w:pPr>
      <w:r w:rsidRPr="00B24130">
        <w:rPr>
          <w:sz w:val="28"/>
          <w:szCs w:val="28"/>
        </w:rPr>
        <w:t>- получатель бюджетных средств - органы местного самоуправления (Собрание представителей поселения, администрация) и находящееся в ведении главного распорядителя бюджетных средств муниципальное учреждение, имеющие право на принятие и (или) исполнение бюджетных обязательств за счет средств бюджета сельского поселения.</w:t>
      </w:r>
    </w:p>
    <w:p w:rsidR="00B946DC" w:rsidRPr="00B24130" w:rsidRDefault="00B946DC" w:rsidP="00B946DC">
      <w:pPr>
        <w:autoSpaceDE w:val="0"/>
        <w:autoSpaceDN w:val="0"/>
        <w:adjustRightInd w:val="0"/>
        <w:ind w:firstLine="540"/>
        <w:jc w:val="both"/>
        <w:rPr>
          <w:sz w:val="28"/>
          <w:szCs w:val="28"/>
        </w:rPr>
      </w:pPr>
      <w:r>
        <w:rPr>
          <w:sz w:val="28"/>
          <w:szCs w:val="28"/>
        </w:rPr>
        <w:t>2.</w:t>
      </w:r>
      <w:r w:rsidRPr="00B24130">
        <w:rPr>
          <w:sz w:val="28"/>
          <w:szCs w:val="28"/>
        </w:rPr>
        <w:t xml:space="preserve">2. Понятия и термины, используемые в настоящем Положении и не вошедшие в перечень понятий и терминов, указанных в </w:t>
      </w:r>
      <w:hyperlink r:id="rId8" w:history="1">
        <w:r w:rsidRPr="00B24130">
          <w:rPr>
            <w:color w:val="0000FF"/>
            <w:sz w:val="28"/>
            <w:szCs w:val="28"/>
          </w:rPr>
          <w:t>части 1</w:t>
        </w:r>
      </w:hyperlink>
      <w:r w:rsidRPr="00B24130">
        <w:rPr>
          <w:sz w:val="28"/>
          <w:szCs w:val="28"/>
        </w:rPr>
        <w:t xml:space="preserve"> настоящей статьи, используются в значении, установленном Бюджетным </w:t>
      </w:r>
      <w:hyperlink r:id="rId9" w:history="1">
        <w:r w:rsidRPr="00B24130">
          <w:rPr>
            <w:color w:val="0000FF"/>
            <w:sz w:val="28"/>
            <w:szCs w:val="28"/>
          </w:rPr>
          <w:t>кодексом</w:t>
        </w:r>
      </w:hyperlink>
      <w:r w:rsidRPr="00B24130">
        <w:rPr>
          <w:sz w:val="28"/>
          <w:szCs w:val="28"/>
        </w:rPr>
        <w:t xml:space="preserve"> Российской Федерации.</w:t>
      </w:r>
    </w:p>
    <w:p w:rsidR="00B946DC" w:rsidRPr="0084584B" w:rsidRDefault="00B946DC" w:rsidP="00B946DC">
      <w:pPr>
        <w:pStyle w:val="ConsNormal"/>
        <w:widowControl/>
        <w:spacing w:line="240" w:lineRule="atLeast"/>
        <w:ind w:firstLine="902"/>
        <w:jc w:val="both"/>
        <w:rPr>
          <w:rFonts w:ascii="Times New Roman" w:hAnsi="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0" w:name="Par46"/>
      <w:bookmarkStart w:id="1" w:name="Par96"/>
      <w:bookmarkStart w:id="2" w:name="Par100"/>
      <w:bookmarkEnd w:id="0"/>
      <w:bookmarkEnd w:id="1"/>
      <w:bookmarkEnd w:id="2"/>
      <w:r w:rsidRPr="0084584B">
        <w:rPr>
          <w:rFonts w:ascii="Times New Roman" w:hAnsi="Times New Roman" w:cs="Times New Roman"/>
          <w:sz w:val="28"/>
          <w:szCs w:val="28"/>
        </w:rPr>
        <w:t xml:space="preserve">Статья 3. Основные этапы бюджетного процесса в сельского поселении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Бюджетный процесс в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включает следующие этапы:</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составление проекта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рассмотрение проекта бюджета и его утверждение;</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исполнение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составление, внешняя проверка, рассмотрение и утверждение отчета об исполнении бюджета;</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осуществление контроля исполнения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B24130" w:rsidRDefault="00B946DC" w:rsidP="00B946DC">
      <w:pPr>
        <w:autoSpaceDE w:val="0"/>
        <w:autoSpaceDN w:val="0"/>
        <w:adjustRightInd w:val="0"/>
        <w:ind w:firstLine="540"/>
        <w:jc w:val="both"/>
        <w:outlineLvl w:val="2"/>
        <w:rPr>
          <w:sz w:val="28"/>
          <w:szCs w:val="28"/>
        </w:rPr>
      </w:pPr>
      <w:r>
        <w:rPr>
          <w:sz w:val="28"/>
          <w:szCs w:val="28"/>
        </w:rPr>
        <w:t xml:space="preserve">     </w:t>
      </w:r>
      <w:r w:rsidRPr="00B24130">
        <w:rPr>
          <w:sz w:val="28"/>
          <w:szCs w:val="28"/>
        </w:rPr>
        <w:t xml:space="preserve">Статья </w:t>
      </w:r>
      <w:r>
        <w:rPr>
          <w:sz w:val="28"/>
          <w:szCs w:val="28"/>
        </w:rPr>
        <w:t>4</w:t>
      </w:r>
      <w:r w:rsidRPr="00B24130">
        <w:rPr>
          <w:sz w:val="28"/>
          <w:szCs w:val="28"/>
        </w:rPr>
        <w:t xml:space="preserve">. Применение бюджетной классификации Российской Федерации в </w:t>
      </w:r>
      <w:r>
        <w:rPr>
          <w:sz w:val="28"/>
          <w:szCs w:val="28"/>
        </w:rPr>
        <w:t>сельском поселении.</w:t>
      </w:r>
    </w:p>
    <w:p w:rsidR="00B946DC" w:rsidRPr="00B24130" w:rsidRDefault="00B946DC" w:rsidP="00B946DC">
      <w:pPr>
        <w:autoSpaceDE w:val="0"/>
        <w:autoSpaceDN w:val="0"/>
        <w:adjustRightInd w:val="0"/>
        <w:ind w:firstLine="540"/>
        <w:jc w:val="both"/>
        <w:rPr>
          <w:sz w:val="28"/>
          <w:szCs w:val="28"/>
        </w:rPr>
      </w:pPr>
    </w:p>
    <w:p w:rsidR="00B946DC" w:rsidRPr="00B24130" w:rsidRDefault="00B946DC" w:rsidP="00B946DC">
      <w:pPr>
        <w:autoSpaceDE w:val="0"/>
        <w:autoSpaceDN w:val="0"/>
        <w:adjustRightInd w:val="0"/>
        <w:ind w:firstLine="540"/>
        <w:jc w:val="both"/>
        <w:rPr>
          <w:sz w:val="28"/>
          <w:szCs w:val="28"/>
        </w:rPr>
      </w:pPr>
      <w:r>
        <w:rPr>
          <w:sz w:val="28"/>
          <w:szCs w:val="28"/>
        </w:rPr>
        <w:t>4.</w:t>
      </w:r>
      <w:r w:rsidRPr="00B24130">
        <w:rPr>
          <w:sz w:val="28"/>
          <w:szCs w:val="28"/>
        </w:rPr>
        <w:t xml:space="preserve">1. В целях </w:t>
      </w:r>
      <w:proofErr w:type="gramStart"/>
      <w:r w:rsidRPr="00B24130">
        <w:rPr>
          <w:sz w:val="28"/>
          <w:szCs w:val="28"/>
        </w:rPr>
        <w:t>обеспечения сопоставимости показателей бюджета сельского поселения</w:t>
      </w:r>
      <w:proofErr w:type="gramEnd"/>
      <w:r w:rsidRPr="00B24130">
        <w:rPr>
          <w:sz w:val="28"/>
          <w:szCs w:val="28"/>
        </w:rPr>
        <w:t xml:space="preserve"> с бюджетами других уровней бюджетной системы Российской Федерации при составлении проекта бюджета, исполнении бюджета сельского поселения, формировании отчетности о его исполнении применяется бюджетная </w:t>
      </w:r>
      <w:hyperlink r:id="rId10" w:history="1">
        <w:r w:rsidRPr="00B24130">
          <w:rPr>
            <w:color w:val="0000FF"/>
            <w:sz w:val="28"/>
            <w:szCs w:val="28"/>
          </w:rPr>
          <w:t>классификация</w:t>
        </w:r>
      </w:hyperlink>
      <w:r w:rsidRPr="00B24130">
        <w:rPr>
          <w:sz w:val="28"/>
          <w:szCs w:val="28"/>
        </w:rPr>
        <w:t xml:space="preserve"> Российской Федерации в соответствии с Бюджетным </w:t>
      </w:r>
      <w:hyperlink r:id="rId11" w:history="1">
        <w:r w:rsidRPr="00B24130">
          <w:rPr>
            <w:color w:val="0000FF"/>
            <w:sz w:val="28"/>
            <w:szCs w:val="28"/>
          </w:rPr>
          <w:t>Кодексом</w:t>
        </w:r>
      </w:hyperlink>
      <w:r w:rsidRPr="00B24130">
        <w:rPr>
          <w:sz w:val="28"/>
          <w:szCs w:val="28"/>
        </w:rPr>
        <w:t xml:space="preserve"> Российской Федерации и нормативными правовыми актами, регулирующими бюджетные правоотношения.</w:t>
      </w:r>
    </w:p>
    <w:p w:rsidR="00B946DC" w:rsidRPr="00B24130" w:rsidRDefault="00B946DC" w:rsidP="00B946DC">
      <w:pPr>
        <w:autoSpaceDE w:val="0"/>
        <w:autoSpaceDN w:val="0"/>
        <w:adjustRightInd w:val="0"/>
        <w:ind w:firstLine="540"/>
        <w:jc w:val="both"/>
        <w:rPr>
          <w:sz w:val="28"/>
          <w:szCs w:val="28"/>
        </w:rPr>
      </w:pPr>
      <w:r>
        <w:rPr>
          <w:sz w:val="28"/>
          <w:szCs w:val="28"/>
        </w:rPr>
        <w:t>4.</w:t>
      </w:r>
      <w:r w:rsidRPr="00B24130">
        <w:rPr>
          <w:sz w:val="28"/>
          <w:szCs w:val="28"/>
        </w:rPr>
        <w:t xml:space="preserve">2. При формировании, утверждении и исполнении бюджета сельского поселения обеспечивается преемственность </w:t>
      </w:r>
      <w:hyperlink r:id="rId12" w:history="1">
        <w:r w:rsidRPr="00B24130">
          <w:rPr>
            <w:color w:val="0000FF"/>
            <w:sz w:val="28"/>
            <w:szCs w:val="28"/>
          </w:rPr>
          <w:t>кодов</w:t>
        </w:r>
      </w:hyperlink>
      <w:r w:rsidRPr="00B24130">
        <w:rPr>
          <w:sz w:val="28"/>
          <w:szCs w:val="28"/>
        </w:rPr>
        <w:t xml:space="preserve"> главных администраторов доходов бюджета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B946DC" w:rsidRPr="00B24130" w:rsidRDefault="00B946DC" w:rsidP="00B946DC">
      <w:pPr>
        <w:autoSpaceDE w:val="0"/>
        <w:autoSpaceDN w:val="0"/>
        <w:adjustRightInd w:val="0"/>
        <w:ind w:firstLine="540"/>
        <w:jc w:val="both"/>
        <w:rPr>
          <w:sz w:val="28"/>
          <w:szCs w:val="28"/>
        </w:rPr>
      </w:pPr>
      <w:r>
        <w:rPr>
          <w:sz w:val="28"/>
          <w:szCs w:val="28"/>
        </w:rPr>
        <w:t>4.</w:t>
      </w:r>
      <w:r w:rsidRPr="00B24130">
        <w:rPr>
          <w:sz w:val="28"/>
          <w:szCs w:val="28"/>
        </w:rPr>
        <w:t>3. Администрация устанавливает, детализирует и определяет порядок применения бюджетной классификации Российской Федерации в части, относящейся к бюджету сельского поселения.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3" w:name="Par109"/>
      <w:bookmarkEnd w:id="3"/>
      <w:r w:rsidRPr="0084584B">
        <w:rPr>
          <w:rFonts w:ascii="Times New Roman" w:hAnsi="Times New Roman" w:cs="Times New Roman"/>
          <w:sz w:val="28"/>
          <w:szCs w:val="28"/>
        </w:rPr>
        <w:t>Статья</w:t>
      </w:r>
      <w:r>
        <w:rPr>
          <w:rFonts w:ascii="Times New Roman" w:hAnsi="Times New Roman" w:cs="Times New Roman"/>
          <w:sz w:val="28"/>
          <w:szCs w:val="28"/>
        </w:rPr>
        <w:t xml:space="preserve"> 5</w:t>
      </w:r>
      <w:r w:rsidRPr="0084584B">
        <w:rPr>
          <w:rFonts w:ascii="Times New Roman" w:hAnsi="Times New Roman" w:cs="Times New Roman"/>
          <w:sz w:val="28"/>
          <w:szCs w:val="28"/>
        </w:rPr>
        <w:t xml:space="preserve">. Участники бюджетного процесса в сельском поселении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Участниками бюджетного процесса в сельском поселении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являются: </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xml:space="preserve">- Собрание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w:t>
      </w:r>
      <w:proofErr w:type="gramStart"/>
      <w:r>
        <w:rPr>
          <w:rFonts w:ascii="Times New Roman" w:hAnsi="Times New Roman"/>
          <w:sz w:val="28"/>
          <w:szCs w:val="28"/>
        </w:rPr>
        <w:t>о</w:t>
      </w:r>
      <w:proofErr w:type="gramEnd"/>
      <w:r w:rsidRPr="0084584B">
        <w:rPr>
          <w:rFonts w:ascii="Times New Roman" w:hAnsi="Times New Roman"/>
          <w:sz w:val="28"/>
          <w:szCs w:val="28"/>
        </w:rPr>
        <w:t xml:space="preserve"> </w:t>
      </w:r>
      <w:proofErr w:type="gramStart"/>
      <w:r w:rsidRPr="0084584B">
        <w:rPr>
          <w:rFonts w:ascii="Times New Roman" w:hAnsi="Times New Roman"/>
          <w:sz w:val="28"/>
          <w:szCs w:val="28"/>
        </w:rPr>
        <w:t>муниципального</w:t>
      </w:r>
      <w:proofErr w:type="gramEnd"/>
      <w:r w:rsidRPr="0084584B">
        <w:rPr>
          <w:rFonts w:ascii="Times New Roman" w:hAnsi="Times New Roman"/>
          <w:sz w:val="28"/>
          <w:szCs w:val="28"/>
        </w:rPr>
        <w:t xml:space="preserve">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w:t>
      </w:r>
    </w:p>
    <w:p w:rsidR="00B946DC"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xml:space="preserve">- администрация сельского поселения </w:t>
      </w:r>
      <w:proofErr w:type="gramStart"/>
      <w:r>
        <w:rPr>
          <w:rFonts w:ascii="Times New Roman" w:hAnsi="Times New Roman"/>
          <w:sz w:val="28"/>
          <w:szCs w:val="28"/>
        </w:rPr>
        <w:t>Чувашское</w:t>
      </w:r>
      <w:proofErr w:type="gramEnd"/>
      <w:r>
        <w:rPr>
          <w:rFonts w:ascii="Times New Roman" w:hAnsi="Times New Roman"/>
          <w:sz w:val="28"/>
          <w:szCs w:val="28"/>
        </w:rPr>
        <w:t xml:space="preserve">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муниципального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Pr>
          <w:rFonts w:ascii="Times New Roman" w:hAnsi="Times New Roman"/>
          <w:sz w:val="28"/>
          <w:szCs w:val="28"/>
        </w:rPr>
        <w:t>- глава сельского поселения;</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xml:space="preserve">- управление финансами администрации муниципального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w:t>
      </w:r>
      <w:r w:rsidRPr="0084584B">
        <w:rPr>
          <w:rFonts w:ascii="Times New Roman" w:hAnsi="Times New Roman"/>
          <w:i/>
          <w:sz w:val="28"/>
          <w:szCs w:val="28"/>
        </w:rPr>
        <w:t>;</w:t>
      </w:r>
    </w:p>
    <w:p w:rsidR="00B946DC" w:rsidRPr="0084584B" w:rsidRDefault="00B946DC" w:rsidP="00B946DC">
      <w:pPr>
        <w:pStyle w:val="ConsNormal"/>
        <w:widowControl/>
        <w:spacing w:line="240" w:lineRule="atLeast"/>
        <w:ind w:firstLine="900"/>
        <w:jc w:val="both"/>
        <w:rPr>
          <w:rFonts w:ascii="Times New Roman" w:hAnsi="Times New Roman"/>
          <w:i/>
          <w:sz w:val="28"/>
          <w:szCs w:val="28"/>
        </w:rPr>
      </w:pPr>
      <w:r w:rsidRPr="0084584B">
        <w:rPr>
          <w:rFonts w:ascii="Times New Roman" w:hAnsi="Times New Roman"/>
          <w:sz w:val="28"/>
          <w:szCs w:val="28"/>
        </w:rPr>
        <w:t xml:space="preserve">- контрольно-счетная палата муниципального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w:t>
      </w:r>
      <w:r w:rsidRPr="0084584B">
        <w:rPr>
          <w:rStyle w:val="af4"/>
          <w:rFonts w:ascii="Times New Roman" w:hAnsi="Times New Roman"/>
        </w:rPr>
        <w:t xml:space="preserve">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Управление Федерального казначейства по Самарской области;</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главные распорядители (распорядители) средств бюджета;</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главные администраторы (администраторы) доходов бюджета;</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главные администраторы (администраторы) источников финансирования дефицита бюджета;</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получатели средств бюджета.</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Бюджетные полномочия участников бюджетного процесса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w:t>
      </w:r>
      <w:r w:rsidRPr="0084584B">
        <w:rPr>
          <w:rFonts w:ascii="Times New Roman" w:hAnsi="Times New Roman" w:cs="Times New Roman"/>
          <w:sz w:val="28"/>
          <w:szCs w:val="28"/>
        </w:rPr>
        <w:lastRenderedPageBreak/>
        <w:t xml:space="preserve">Самарской области   установлены Бюджетным </w:t>
      </w:r>
      <w:hyperlink r:id="rId13" w:history="1">
        <w:r w:rsidRPr="0084584B">
          <w:rPr>
            <w:rFonts w:ascii="Times New Roman" w:hAnsi="Times New Roman" w:cs="Times New Roman"/>
            <w:sz w:val="28"/>
            <w:szCs w:val="28"/>
          </w:rPr>
          <w:t>кодексом</w:t>
        </w:r>
      </w:hyperlink>
      <w:r w:rsidRPr="0084584B">
        <w:rPr>
          <w:rFonts w:ascii="Times New Roman" w:hAnsi="Times New Roman" w:cs="Times New Roman"/>
          <w:sz w:val="28"/>
          <w:szCs w:val="28"/>
        </w:rPr>
        <w:t xml:space="preserve"> Российской Федерации.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F93934" w:rsidRDefault="00B946DC" w:rsidP="00B946DC">
      <w:pPr>
        <w:autoSpaceDE w:val="0"/>
        <w:autoSpaceDN w:val="0"/>
        <w:adjustRightInd w:val="0"/>
        <w:ind w:firstLine="540"/>
        <w:jc w:val="both"/>
        <w:outlineLvl w:val="2"/>
        <w:rPr>
          <w:sz w:val="28"/>
          <w:szCs w:val="28"/>
        </w:rPr>
      </w:pPr>
      <w:r w:rsidRPr="00F93934">
        <w:rPr>
          <w:sz w:val="28"/>
          <w:szCs w:val="28"/>
        </w:rPr>
        <w:t xml:space="preserve">Статья </w:t>
      </w:r>
      <w:r>
        <w:rPr>
          <w:sz w:val="28"/>
          <w:szCs w:val="28"/>
        </w:rPr>
        <w:t>6</w:t>
      </w:r>
      <w:r w:rsidRPr="00F93934">
        <w:rPr>
          <w:sz w:val="28"/>
          <w:szCs w:val="28"/>
        </w:rPr>
        <w:t>. Бюджетные полномочия участников бюджетного процесса</w:t>
      </w:r>
    </w:p>
    <w:p w:rsidR="00B946DC" w:rsidRPr="00F93934" w:rsidRDefault="00B946DC" w:rsidP="00B946DC">
      <w:pPr>
        <w:autoSpaceDE w:val="0"/>
        <w:autoSpaceDN w:val="0"/>
        <w:adjustRightInd w:val="0"/>
        <w:ind w:firstLine="540"/>
        <w:jc w:val="both"/>
        <w:rPr>
          <w:sz w:val="28"/>
          <w:szCs w:val="28"/>
        </w:rPr>
      </w:pPr>
    </w:p>
    <w:p w:rsidR="00B946DC" w:rsidRPr="00F93934" w:rsidRDefault="00B946DC" w:rsidP="00B946DC">
      <w:pPr>
        <w:autoSpaceDE w:val="0"/>
        <w:autoSpaceDN w:val="0"/>
        <w:adjustRightInd w:val="0"/>
        <w:ind w:firstLine="540"/>
        <w:jc w:val="both"/>
        <w:rPr>
          <w:sz w:val="28"/>
          <w:szCs w:val="28"/>
        </w:rPr>
      </w:pPr>
      <w:r>
        <w:rPr>
          <w:sz w:val="28"/>
          <w:szCs w:val="28"/>
        </w:rPr>
        <w:t>6.</w:t>
      </w:r>
      <w:r w:rsidRPr="00F93934">
        <w:rPr>
          <w:sz w:val="28"/>
          <w:szCs w:val="28"/>
        </w:rPr>
        <w:t>1. Собрание представителей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xml:space="preserve">- устанавливает порядок составления и рассмотрения проекта бюджета сельского поселения, утверждения и исполнения бюджета сельского поселения, осуществления </w:t>
      </w:r>
      <w:proofErr w:type="gramStart"/>
      <w:r w:rsidRPr="00F93934">
        <w:rPr>
          <w:sz w:val="28"/>
          <w:szCs w:val="28"/>
        </w:rPr>
        <w:t>контроля за</w:t>
      </w:r>
      <w:proofErr w:type="gramEnd"/>
      <w:r w:rsidRPr="00F93934">
        <w:rPr>
          <w:sz w:val="28"/>
          <w:szCs w:val="28"/>
        </w:rPr>
        <w:t xml:space="preserve"> его исполнением и утверждения отчета об исполнении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рассматривает проект бюджета и утверждает бюджет сельского поселения на очередной финансовый год и на плановый период;</w:t>
      </w:r>
    </w:p>
    <w:p w:rsidR="00B946DC" w:rsidRPr="00F93934" w:rsidRDefault="00B946DC" w:rsidP="00B946DC">
      <w:pPr>
        <w:autoSpaceDE w:val="0"/>
        <w:autoSpaceDN w:val="0"/>
        <w:adjustRightInd w:val="0"/>
        <w:ind w:firstLine="540"/>
        <w:jc w:val="both"/>
        <w:rPr>
          <w:sz w:val="28"/>
          <w:szCs w:val="28"/>
        </w:rPr>
      </w:pPr>
      <w:r w:rsidRPr="00F93934">
        <w:rPr>
          <w:sz w:val="28"/>
          <w:szCs w:val="28"/>
        </w:rPr>
        <w:t>- рассматривает и принимает решения о внесении изменений в решение о бюджете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осуществляет предварительный, текущий и последующий финансовый контроль;</w:t>
      </w:r>
    </w:p>
    <w:p w:rsidR="00B946DC" w:rsidRPr="00F93934" w:rsidRDefault="00B946DC" w:rsidP="00B946DC">
      <w:pPr>
        <w:autoSpaceDE w:val="0"/>
        <w:autoSpaceDN w:val="0"/>
        <w:adjustRightInd w:val="0"/>
        <w:ind w:firstLine="540"/>
        <w:jc w:val="both"/>
        <w:rPr>
          <w:sz w:val="28"/>
          <w:szCs w:val="28"/>
        </w:rPr>
      </w:pPr>
      <w:r w:rsidRPr="00F93934">
        <w:rPr>
          <w:sz w:val="28"/>
          <w:szCs w:val="28"/>
        </w:rPr>
        <w:t>- рассматривает ежеквартальные отчеты об исполнении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рассматривает, утверждает либо отклоняет годовой отчет об исполнении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вводит местные налоги, устанавливает размеры ставок по ним и предоставляет льготы по их уплате в пределах прав, предоставленных законодательством Российской Федерации о налогах и сборах;</w:t>
      </w:r>
    </w:p>
    <w:p w:rsidR="00B946DC" w:rsidRPr="00F93934" w:rsidRDefault="00B946DC" w:rsidP="00B946DC">
      <w:pPr>
        <w:autoSpaceDE w:val="0"/>
        <w:autoSpaceDN w:val="0"/>
        <w:adjustRightInd w:val="0"/>
        <w:ind w:firstLine="540"/>
        <w:jc w:val="both"/>
        <w:rPr>
          <w:sz w:val="28"/>
          <w:szCs w:val="28"/>
        </w:rPr>
      </w:pPr>
      <w:r w:rsidRPr="00F93934">
        <w:rPr>
          <w:sz w:val="28"/>
          <w:szCs w:val="28"/>
        </w:rPr>
        <w:t xml:space="preserve">- формирует и определяет правовой статус органов, осуществляющих </w:t>
      </w:r>
      <w:proofErr w:type="gramStart"/>
      <w:r w:rsidRPr="00F93934">
        <w:rPr>
          <w:sz w:val="28"/>
          <w:szCs w:val="28"/>
        </w:rPr>
        <w:t>контроль за</w:t>
      </w:r>
      <w:proofErr w:type="gramEnd"/>
      <w:r w:rsidRPr="00F93934">
        <w:rPr>
          <w:sz w:val="28"/>
          <w:szCs w:val="28"/>
        </w:rPr>
        <w:t xml:space="preserve"> исполнением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определяет порядок осуществления муниципальных внутренних заимствований, предоставления муниципальных гарантий и управления муниципальным долгом;</w:t>
      </w:r>
    </w:p>
    <w:p w:rsidR="00B946DC" w:rsidRPr="00F93934" w:rsidRDefault="00B946DC" w:rsidP="00B946DC">
      <w:pPr>
        <w:autoSpaceDE w:val="0"/>
        <w:autoSpaceDN w:val="0"/>
        <w:adjustRightInd w:val="0"/>
        <w:ind w:firstLine="540"/>
        <w:jc w:val="both"/>
        <w:rPr>
          <w:sz w:val="28"/>
          <w:szCs w:val="28"/>
        </w:rPr>
      </w:pPr>
      <w:r w:rsidRPr="00F93934">
        <w:rPr>
          <w:sz w:val="28"/>
          <w:szCs w:val="28"/>
        </w:rPr>
        <w:t>- устанавливает дополнительные основания и иные условия предоставления инвестиционного налогового кредита, отсрочки или рассрочки уплаты местных налогов, пеней и штрафов;</w:t>
      </w:r>
    </w:p>
    <w:p w:rsidR="00B946DC" w:rsidRPr="00F93934" w:rsidRDefault="00B946DC" w:rsidP="00B946DC">
      <w:pPr>
        <w:autoSpaceDE w:val="0"/>
        <w:autoSpaceDN w:val="0"/>
        <w:adjustRightInd w:val="0"/>
        <w:ind w:firstLine="540"/>
        <w:jc w:val="both"/>
        <w:rPr>
          <w:sz w:val="28"/>
          <w:szCs w:val="28"/>
        </w:rPr>
      </w:pPr>
      <w:r w:rsidRPr="00F93934">
        <w:rPr>
          <w:sz w:val="28"/>
          <w:szCs w:val="28"/>
        </w:rPr>
        <w:t>- принимает планы и программы развития сельского поселения, утверждает отчеты об их исполнении;</w:t>
      </w:r>
    </w:p>
    <w:p w:rsidR="00B946DC" w:rsidRPr="00F93934" w:rsidRDefault="00B946DC" w:rsidP="00B946DC">
      <w:pPr>
        <w:autoSpaceDE w:val="0"/>
        <w:autoSpaceDN w:val="0"/>
        <w:adjustRightInd w:val="0"/>
        <w:ind w:firstLine="540"/>
        <w:jc w:val="both"/>
        <w:rPr>
          <w:sz w:val="28"/>
          <w:szCs w:val="28"/>
        </w:rPr>
      </w:pPr>
      <w:r w:rsidRPr="00F93934">
        <w:rPr>
          <w:sz w:val="28"/>
          <w:szCs w:val="28"/>
        </w:rPr>
        <w:t xml:space="preserve">- осуществляет иные полномочия в соответствии с действующим бюджетным законодательством Российской Федерации и </w:t>
      </w:r>
      <w:hyperlink r:id="rId14" w:history="1">
        <w:r w:rsidRPr="00F93934">
          <w:rPr>
            <w:color w:val="0000FF"/>
            <w:sz w:val="28"/>
            <w:szCs w:val="28"/>
          </w:rPr>
          <w:t>Уставом</w:t>
        </w:r>
      </w:hyperlink>
      <w:r w:rsidRPr="00F93934">
        <w:rPr>
          <w:sz w:val="28"/>
          <w:szCs w:val="28"/>
        </w:rPr>
        <w:t xml:space="preserve"> сельского поселения.</w:t>
      </w:r>
    </w:p>
    <w:p w:rsidR="00B946DC" w:rsidRPr="00F93934" w:rsidRDefault="00B946DC" w:rsidP="00B946DC">
      <w:pPr>
        <w:autoSpaceDE w:val="0"/>
        <w:autoSpaceDN w:val="0"/>
        <w:adjustRightInd w:val="0"/>
        <w:ind w:firstLine="540"/>
        <w:jc w:val="both"/>
        <w:rPr>
          <w:sz w:val="28"/>
          <w:szCs w:val="28"/>
        </w:rPr>
      </w:pPr>
      <w:r>
        <w:rPr>
          <w:sz w:val="28"/>
          <w:szCs w:val="28"/>
        </w:rPr>
        <w:t>6.</w:t>
      </w:r>
      <w:r w:rsidRPr="00F93934">
        <w:rPr>
          <w:sz w:val="28"/>
          <w:szCs w:val="28"/>
        </w:rPr>
        <w:t xml:space="preserve">2. Глава </w:t>
      </w:r>
      <w:r>
        <w:rPr>
          <w:sz w:val="28"/>
          <w:szCs w:val="28"/>
        </w:rPr>
        <w:t xml:space="preserve">сельского </w:t>
      </w:r>
      <w:r w:rsidRPr="00F93934">
        <w:rPr>
          <w:sz w:val="28"/>
          <w:szCs w:val="28"/>
        </w:rPr>
        <w:t>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представляет на рассмотрение и утверждение Собрани</w:t>
      </w:r>
      <w:r>
        <w:rPr>
          <w:sz w:val="28"/>
          <w:szCs w:val="28"/>
        </w:rPr>
        <w:t>я</w:t>
      </w:r>
      <w:r w:rsidRPr="00F93934">
        <w:rPr>
          <w:sz w:val="28"/>
          <w:szCs w:val="28"/>
        </w:rPr>
        <w:t xml:space="preserve"> представителей </w:t>
      </w:r>
      <w:r>
        <w:rPr>
          <w:sz w:val="28"/>
          <w:szCs w:val="28"/>
        </w:rPr>
        <w:t xml:space="preserve"> </w:t>
      </w:r>
      <w:r w:rsidRPr="00F93934">
        <w:rPr>
          <w:sz w:val="28"/>
          <w:szCs w:val="28"/>
        </w:rPr>
        <w:t>поселения проект бюджета сельского поселения и отчет о его исполнении;</w:t>
      </w:r>
    </w:p>
    <w:p w:rsidR="00B946DC" w:rsidRPr="00F93934" w:rsidRDefault="00B946DC" w:rsidP="00B946DC">
      <w:pPr>
        <w:autoSpaceDE w:val="0"/>
        <w:autoSpaceDN w:val="0"/>
        <w:adjustRightInd w:val="0"/>
        <w:ind w:firstLine="540"/>
        <w:jc w:val="both"/>
        <w:rPr>
          <w:sz w:val="28"/>
          <w:szCs w:val="28"/>
        </w:rPr>
      </w:pPr>
      <w:proofErr w:type="gramStart"/>
      <w:r w:rsidRPr="00F93934">
        <w:rPr>
          <w:sz w:val="28"/>
          <w:szCs w:val="28"/>
        </w:rPr>
        <w:t>- вносит на рассмотрение Собрания представителей поселения проект решения о внесении изменений в бюджет сельского поселения с представлением обоснований, требующих внесения изменений в бюджет;</w:t>
      </w:r>
      <w:proofErr w:type="gramEnd"/>
    </w:p>
    <w:p w:rsidR="00B946DC" w:rsidRPr="00F93934" w:rsidRDefault="00B946DC" w:rsidP="00B946DC">
      <w:pPr>
        <w:autoSpaceDE w:val="0"/>
        <w:autoSpaceDN w:val="0"/>
        <w:adjustRightInd w:val="0"/>
        <w:ind w:firstLine="540"/>
        <w:jc w:val="both"/>
        <w:rPr>
          <w:sz w:val="28"/>
          <w:szCs w:val="28"/>
        </w:rPr>
      </w:pPr>
      <w:r w:rsidRPr="00F93934">
        <w:rPr>
          <w:sz w:val="28"/>
          <w:szCs w:val="28"/>
        </w:rPr>
        <w:t xml:space="preserve">- представляет на рассмотрение Собрания представителей поселения проекты нормативных правовых актов о введении или отмене местных налогов, </w:t>
      </w:r>
      <w:r w:rsidRPr="00F93934">
        <w:rPr>
          <w:sz w:val="28"/>
          <w:szCs w:val="28"/>
        </w:rPr>
        <w:lastRenderedPageBreak/>
        <w:t>а также другие правовые акты, предусматривающие расходы, покрываемые за счет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обеспечивает исполнение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осуществляет муниципальные заимствования, предоставляет муниципальные гарантии, бюджетные кредиты, управляет муниципальным долгом и муниципальными активами;</w:t>
      </w:r>
    </w:p>
    <w:p w:rsidR="00B946DC" w:rsidRPr="00F93934" w:rsidRDefault="00B946DC" w:rsidP="00B946DC">
      <w:pPr>
        <w:autoSpaceDE w:val="0"/>
        <w:autoSpaceDN w:val="0"/>
        <w:adjustRightInd w:val="0"/>
        <w:ind w:firstLine="540"/>
        <w:jc w:val="both"/>
        <w:rPr>
          <w:sz w:val="28"/>
          <w:szCs w:val="28"/>
        </w:rPr>
      </w:pPr>
      <w:r w:rsidRPr="00F93934">
        <w:rPr>
          <w:sz w:val="28"/>
          <w:szCs w:val="28"/>
        </w:rPr>
        <w:t xml:space="preserve">- осуществляет иные бюджетные полномочия, определенные </w:t>
      </w:r>
      <w:hyperlink r:id="rId15" w:history="1">
        <w:r w:rsidRPr="00F93934">
          <w:rPr>
            <w:color w:val="0000FF"/>
            <w:sz w:val="28"/>
            <w:szCs w:val="28"/>
          </w:rPr>
          <w:t>Уставом</w:t>
        </w:r>
      </w:hyperlink>
      <w:r w:rsidRPr="00F93934">
        <w:rPr>
          <w:sz w:val="28"/>
          <w:szCs w:val="28"/>
        </w:rPr>
        <w:t xml:space="preserve"> сельского поселения </w:t>
      </w:r>
      <w:proofErr w:type="gramStart"/>
      <w:r w:rsidRPr="002A686F">
        <w:rPr>
          <w:sz w:val="28"/>
          <w:szCs w:val="28"/>
        </w:rPr>
        <w:t>Чувашское</w:t>
      </w:r>
      <w:proofErr w:type="gramEnd"/>
      <w:r w:rsidRPr="002A686F">
        <w:rPr>
          <w:sz w:val="28"/>
          <w:szCs w:val="28"/>
        </w:rPr>
        <w:t xml:space="preserve"> </w:t>
      </w:r>
      <w:proofErr w:type="spellStart"/>
      <w:r w:rsidRPr="002A686F">
        <w:rPr>
          <w:sz w:val="28"/>
          <w:szCs w:val="28"/>
        </w:rPr>
        <w:t>Урметьево</w:t>
      </w:r>
      <w:proofErr w:type="spellEnd"/>
      <w:r w:rsidRPr="00F93934">
        <w:rPr>
          <w:sz w:val="28"/>
          <w:szCs w:val="28"/>
        </w:rPr>
        <w:t xml:space="preserve"> муниципального района </w:t>
      </w:r>
      <w:proofErr w:type="spellStart"/>
      <w:r w:rsidRPr="00F93934">
        <w:rPr>
          <w:sz w:val="28"/>
          <w:szCs w:val="28"/>
        </w:rPr>
        <w:t>Челно-Вершинский</w:t>
      </w:r>
      <w:proofErr w:type="spellEnd"/>
      <w:r w:rsidRPr="00F93934">
        <w:rPr>
          <w:sz w:val="28"/>
          <w:szCs w:val="28"/>
        </w:rPr>
        <w:t xml:space="preserve"> и Бюджетным </w:t>
      </w:r>
      <w:hyperlink r:id="rId16" w:history="1">
        <w:r w:rsidRPr="00F93934">
          <w:rPr>
            <w:color w:val="0000FF"/>
            <w:sz w:val="28"/>
            <w:szCs w:val="28"/>
          </w:rPr>
          <w:t>кодексом</w:t>
        </w:r>
      </w:hyperlink>
      <w:r w:rsidRPr="00F93934">
        <w:rPr>
          <w:sz w:val="28"/>
          <w:szCs w:val="28"/>
        </w:rPr>
        <w:t xml:space="preserve"> Российской Федерации.</w:t>
      </w:r>
    </w:p>
    <w:p w:rsidR="00B946DC" w:rsidRPr="00F93934" w:rsidRDefault="00B946DC" w:rsidP="00B946DC">
      <w:pPr>
        <w:autoSpaceDE w:val="0"/>
        <w:autoSpaceDN w:val="0"/>
        <w:adjustRightInd w:val="0"/>
        <w:ind w:firstLine="540"/>
        <w:jc w:val="both"/>
        <w:rPr>
          <w:sz w:val="28"/>
          <w:szCs w:val="28"/>
        </w:rPr>
      </w:pPr>
      <w:r>
        <w:rPr>
          <w:sz w:val="28"/>
          <w:szCs w:val="28"/>
        </w:rPr>
        <w:t>6.</w:t>
      </w:r>
      <w:r w:rsidRPr="00F93934">
        <w:rPr>
          <w:sz w:val="28"/>
          <w:szCs w:val="28"/>
        </w:rPr>
        <w:t>3. Администрация:</w:t>
      </w:r>
    </w:p>
    <w:p w:rsidR="00B946DC" w:rsidRPr="00F93934" w:rsidRDefault="00B946DC" w:rsidP="00B946DC">
      <w:pPr>
        <w:autoSpaceDE w:val="0"/>
        <w:autoSpaceDN w:val="0"/>
        <w:adjustRightInd w:val="0"/>
        <w:ind w:firstLine="540"/>
        <w:jc w:val="both"/>
        <w:rPr>
          <w:sz w:val="28"/>
          <w:szCs w:val="28"/>
        </w:rPr>
      </w:pPr>
      <w:r w:rsidRPr="00F93934">
        <w:rPr>
          <w:sz w:val="28"/>
          <w:szCs w:val="28"/>
        </w:rPr>
        <w:t>- определяет сроки и порядок работы по составлению проекта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разрабатывает документы и материалы, предоставляемые одновременно с проектом бюджета;</w:t>
      </w:r>
    </w:p>
    <w:p w:rsidR="00B946DC" w:rsidRPr="00F93934" w:rsidRDefault="00B946DC" w:rsidP="00B946DC">
      <w:pPr>
        <w:autoSpaceDE w:val="0"/>
        <w:autoSpaceDN w:val="0"/>
        <w:adjustRightInd w:val="0"/>
        <w:ind w:firstLine="540"/>
        <w:jc w:val="both"/>
        <w:rPr>
          <w:sz w:val="28"/>
          <w:szCs w:val="28"/>
        </w:rPr>
      </w:pPr>
      <w:r w:rsidRPr="00F93934">
        <w:rPr>
          <w:sz w:val="28"/>
          <w:szCs w:val="28"/>
        </w:rPr>
        <w:t>- разрабатывает основные направления бюджетной и налоговой политики;</w:t>
      </w:r>
    </w:p>
    <w:p w:rsidR="00B946DC" w:rsidRPr="00F93934" w:rsidRDefault="00B946DC" w:rsidP="00B946DC">
      <w:pPr>
        <w:autoSpaceDE w:val="0"/>
        <w:autoSpaceDN w:val="0"/>
        <w:adjustRightInd w:val="0"/>
        <w:ind w:firstLine="540"/>
        <w:jc w:val="both"/>
        <w:rPr>
          <w:sz w:val="28"/>
          <w:szCs w:val="28"/>
        </w:rPr>
      </w:pPr>
      <w:r w:rsidRPr="00F93934">
        <w:rPr>
          <w:sz w:val="28"/>
          <w:szCs w:val="28"/>
        </w:rPr>
        <w:t>- устанавливает порядок разработки и разрабатывает прогноз социально-экономического развития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устанавливает порядок ведения реестра расходных обязательств;</w:t>
      </w:r>
    </w:p>
    <w:p w:rsidR="00B946DC" w:rsidRPr="00F93934" w:rsidRDefault="00B946DC" w:rsidP="00B946DC">
      <w:pPr>
        <w:autoSpaceDE w:val="0"/>
        <w:autoSpaceDN w:val="0"/>
        <w:adjustRightInd w:val="0"/>
        <w:ind w:firstLine="540"/>
        <w:jc w:val="both"/>
        <w:rPr>
          <w:sz w:val="28"/>
          <w:szCs w:val="28"/>
        </w:rPr>
      </w:pPr>
      <w:r w:rsidRPr="00F93934">
        <w:rPr>
          <w:sz w:val="28"/>
          <w:szCs w:val="28"/>
        </w:rPr>
        <w:t>- устанавливает порядок формирования и финансового обеспечения муниципальных заданий;</w:t>
      </w:r>
    </w:p>
    <w:p w:rsidR="00B946DC" w:rsidRPr="00F93934" w:rsidRDefault="00B946DC" w:rsidP="00B946DC">
      <w:pPr>
        <w:autoSpaceDE w:val="0"/>
        <w:autoSpaceDN w:val="0"/>
        <w:adjustRightInd w:val="0"/>
        <w:ind w:firstLine="540"/>
        <w:jc w:val="both"/>
        <w:rPr>
          <w:sz w:val="28"/>
          <w:szCs w:val="28"/>
        </w:rPr>
      </w:pPr>
      <w:r w:rsidRPr="00F93934">
        <w:rPr>
          <w:sz w:val="28"/>
          <w:szCs w:val="28"/>
        </w:rPr>
        <w:t>- устанавливает порядок разработки, утверждения и реализации долгосрочных и ведомственных целевых программ, утверждает их;</w:t>
      </w:r>
    </w:p>
    <w:p w:rsidR="00B946DC" w:rsidRPr="00F93934" w:rsidRDefault="00B946DC" w:rsidP="00B946DC">
      <w:pPr>
        <w:autoSpaceDE w:val="0"/>
        <w:autoSpaceDN w:val="0"/>
        <w:adjustRightInd w:val="0"/>
        <w:ind w:firstLine="540"/>
        <w:jc w:val="both"/>
        <w:rPr>
          <w:sz w:val="28"/>
          <w:szCs w:val="28"/>
        </w:rPr>
      </w:pPr>
      <w:r w:rsidRPr="00F93934">
        <w:rPr>
          <w:sz w:val="28"/>
          <w:szCs w:val="28"/>
        </w:rPr>
        <w:t>- утверждает отчеты об исполнении целевых программ;</w:t>
      </w:r>
    </w:p>
    <w:p w:rsidR="00B946DC" w:rsidRPr="00F93934" w:rsidRDefault="00B946DC" w:rsidP="00B946DC">
      <w:pPr>
        <w:autoSpaceDE w:val="0"/>
        <w:autoSpaceDN w:val="0"/>
        <w:adjustRightInd w:val="0"/>
        <w:ind w:firstLine="540"/>
        <w:jc w:val="both"/>
        <w:rPr>
          <w:sz w:val="28"/>
          <w:szCs w:val="28"/>
        </w:rPr>
      </w:pPr>
      <w:r w:rsidRPr="00F93934">
        <w:rPr>
          <w:sz w:val="28"/>
          <w:szCs w:val="28"/>
        </w:rPr>
        <w:t xml:space="preserve">- осуществляет иные бюджетные полномочия, определенные </w:t>
      </w:r>
      <w:hyperlink r:id="rId17" w:history="1">
        <w:r w:rsidRPr="00F93934">
          <w:rPr>
            <w:color w:val="0000FF"/>
            <w:sz w:val="28"/>
            <w:szCs w:val="28"/>
          </w:rPr>
          <w:t>Уставом</w:t>
        </w:r>
      </w:hyperlink>
      <w:r w:rsidRPr="00F93934">
        <w:rPr>
          <w:sz w:val="28"/>
          <w:szCs w:val="28"/>
        </w:rPr>
        <w:t xml:space="preserve"> сельского поселения </w:t>
      </w:r>
      <w:proofErr w:type="gramStart"/>
      <w:r w:rsidRPr="002A686F">
        <w:rPr>
          <w:sz w:val="28"/>
          <w:szCs w:val="28"/>
        </w:rPr>
        <w:t>Чувашское</w:t>
      </w:r>
      <w:proofErr w:type="gramEnd"/>
      <w:r w:rsidRPr="002A686F">
        <w:rPr>
          <w:sz w:val="28"/>
          <w:szCs w:val="28"/>
        </w:rPr>
        <w:t xml:space="preserve"> </w:t>
      </w:r>
      <w:proofErr w:type="spellStart"/>
      <w:r w:rsidRPr="002A686F">
        <w:rPr>
          <w:sz w:val="28"/>
          <w:szCs w:val="28"/>
        </w:rPr>
        <w:t>Урметье</w:t>
      </w:r>
      <w:r>
        <w:rPr>
          <w:sz w:val="28"/>
          <w:szCs w:val="28"/>
        </w:rPr>
        <w:t>во</w:t>
      </w:r>
      <w:proofErr w:type="spellEnd"/>
      <w:r w:rsidRPr="00F93934">
        <w:rPr>
          <w:sz w:val="28"/>
          <w:szCs w:val="28"/>
        </w:rPr>
        <w:t xml:space="preserve"> муниципального района </w:t>
      </w:r>
      <w:proofErr w:type="spellStart"/>
      <w:r w:rsidRPr="00F93934">
        <w:rPr>
          <w:sz w:val="28"/>
          <w:szCs w:val="28"/>
        </w:rPr>
        <w:t>Челно-Вершинский</w:t>
      </w:r>
      <w:proofErr w:type="spellEnd"/>
      <w:r w:rsidRPr="00F93934">
        <w:rPr>
          <w:sz w:val="28"/>
          <w:szCs w:val="28"/>
        </w:rPr>
        <w:t xml:space="preserve"> и Бюджетным </w:t>
      </w:r>
      <w:hyperlink r:id="rId18" w:history="1">
        <w:r w:rsidRPr="00F93934">
          <w:rPr>
            <w:color w:val="0000FF"/>
            <w:sz w:val="28"/>
            <w:szCs w:val="28"/>
          </w:rPr>
          <w:t>кодексом</w:t>
        </w:r>
      </w:hyperlink>
      <w:r w:rsidRPr="00F93934">
        <w:rPr>
          <w:sz w:val="28"/>
          <w:szCs w:val="28"/>
        </w:rPr>
        <w:t xml:space="preserve"> Российской Федерации.</w:t>
      </w:r>
    </w:p>
    <w:p w:rsidR="00B946DC" w:rsidRPr="00F93934" w:rsidRDefault="00B946DC" w:rsidP="00B946DC">
      <w:pPr>
        <w:autoSpaceDE w:val="0"/>
        <w:autoSpaceDN w:val="0"/>
        <w:adjustRightInd w:val="0"/>
        <w:ind w:firstLine="540"/>
        <w:jc w:val="both"/>
        <w:rPr>
          <w:sz w:val="28"/>
          <w:szCs w:val="28"/>
        </w:rPr>
      </w:pPr>
      <w:r w:rsidRPr="00F93934">
        <w:rPr>
          <w:sz w:val="28"/>
          <w:szCs w:val="28"/>
        </w:rPr>
        <w:t>- осуществляет непосредственное составление проекта бюджета;</w:t>
      </w:r>
    </w:p>
    <w:p w:rsidR="00B946DC" w:rsidRPr="00F93934" w:rsidRDefault="00B946DC" w:rsidP="00B946DC">
      <w:pPr>
        <w:autoSpaceDE w:val="0"/>
        <w:autoSpaceDN w:val="0"/>
        <w:adjustRightInd w:val="0"/>
        <w:ind w:firstLine="540"/>
        <w:jc w:val="both"/>
        <w:rPr>
          <w:sz w:val="28"/>
          <w:szCs w:val="28"/>
        </w:rPr>
      </w:pPr>
      <w:r w:rsidRPr="00F93934">
        <w:rPr>
          <w:sz w:val="28"/>
          <w:szCs w:val="28"/>
        </w:rPr>
        <w:t>- представляет проект бюджета на рассмотрение Главе поселения вместе с необходимыми документами и материалами;</w:t>
      </w:r>
    </w:p>
    <w:p w:rsidR="00B946DC" w:rsidRPr="00F93934" w:rsidRDefault="00B946DC" w:rsidP="00B946DC">
      <w:pPr>
        <w:autoSpaceDE w:val="0"/>
        <w:autoSpaceDN w:val="0"/>
        <w:adjustRightInd w:val="0"/>
        <w:ind w:firstLine="540"/>
        <w:jc w:val="both"/>
        <w:rPr>
          <w:sz w:val="28"/>
          <w:szCs w:val="28"/>
        </w:rPr>
      </w:pPr>
      <w:r w:rsidRPr="00F93934">
        <w:rPr>
          <w:sz w:val="28"/>
          <w:szCs w:val="28"/>
        </w:rPr>
        <w:t>- организует исполнение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осуществляет управление операциями со средствами на едином счете бюджета;</w:t>
      </w:r>
    </w:p>
    <w:p w:rsidR="00B946DC" w:rsidRPr="00F93934" w:rsidRDefault="00B946DC" w:rsidP="00B946DC">
      <w:pPr>
        <w:autoSpaceDE w:val="0"/>
        <w:autoSpaceDN w:val="0"/>
        <w:adjustRightInd w:val="0"/>
        <w:ind w:firstLine="540"/>
        <w:jc w:val="both"/>
        <w:rPr>
          <w:sz w:val="28"/>
          <w:szCs w:val="28"/>
        </w:rPr>
      </w:pPr>
      <w:r w:rsidRPr="00F93934">
        <w:rPr>
          <w:sz w:val="28"/>
          <w:szCs w:val="28"/>
        </w:rPr>
        <w:t>- составляет и ведет реестр расходных обязательств сельского поселения и представляет его для сведения в Собрание представителей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составляет, утверждает и ведет сводную бюджетную роспись и представляет сводную бюджетную роспись, в том числе бюджетные росписи по главным распорядителям бюджетных средств, для сведения Собрани</w:t>
      </w:r>
      <w:r>
        <w:rPr>
          <w:sz w:val="28"/>
          <w:szCs w:val="28"/>
        </w:rPr>
        <w:t>ю</w:t>
      </w:r>
      <w:r w:rsidRPr="00F93934">
        <w:rPr>
          <w:sz w:val="28"/>
          <w:szCs w:val="28"/>
        </w:rPr>
        <w:t xml:space="preserve"> представителей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утверждает и доводит бюджетные ассигнования и (или) лимиты бюджетных обязательств до главных распорядителей средств бюджета;</w:t>
      </w:r>
    </w:p>
    <w:p w:rsidR="00B946DC" w:rsidRPr="00F93934" w:rsidRDefault="00B946DC" w:rsidP="00B946DC">
      <w:pPr>
        <w:autoSpaceDE w:val="0"/>
        <w:autoSpaceDN w:val="0"/>
        <w:adjustRightInd w:val="0"/>
        <w:ind w:firstLine="540"/>
        <w:jc w:val="both"/>
        <w:rPr>
          <w:sz w:val="28"/>
          <w:szCs w:val="28"/>
        </w:rPr>
      </w:pPr>
      <w:r w:rsidRPr="00F93934">
        <w:rPr>
          <w:sz w:val="28"/>
          <w:szCs w:val="28"/>
        </w:rPr>
        <w:t>- составляет, утверждает и ведет кассовый план;</w:t>
      </w:r>
    </w:p>
    <w:p w:rsidR="00B946DC" w:rsidRPr="00F93934" w:rsidRDefault="00B946DC" w:rsidP="00B946DC">
      <w:pPr>
        <w:autoSpaceDE w:val="0"/>
        <w:autoSpaceDN w:val="0"/>
        <w:adjustRightInd w:val="0"/>
        <w:ind w:firstLine="540"/>
        <w:jc w:val="both"/>
        <w:rPr>
          <w:sz w:val="28"/>
          <w:szCs w:val="28"/>
        </w:rPr>
      </w:pPr>
      <w:r w:rsidRPr="00F93934">
        <w:rPr>
          <w:sz w:val="28"/>
          <w:szCs w:val="28"/>
        </w:rPr>
        <w:t>- утверждает перечень кодов подвидов по видам доходов, главными администраторами которых являются органы администрации и находящиеся в их ведении муниципальные бюджетные учреждения;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lastRenderedPageBreak/>
        <w:t>- организует и исполняет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B946DC" w:rsidRPr="00F93934" w:rsidRDefault="00B946DC" w:rsidP="00B946DC">
      <w:pPr>
        <w:autoSpaceDE w:val="0"/>
        <w:autoSpaceDN w:val="0"/>
        <w:adjustRightInd w:val="0"/>
        <w:ind w:firstLine="540"/>
        <w:jc w:val="both"/>
        <w:rPr>
          <w:sz w:val="28"/>
          <w:szCs w:val="28"/>
        </w:rPr>
      </w:pPr>
      <w:r w:rsidRPr="00F93934">
        <w:rPr>
          <w:sz w:val="28"/>
          <w:szCs w:val="28"/>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сельского поселения по выданным муниципальным гарантиям;</w:t>
      </w:r>
    </w:p>
    <w:p w:rsidR="00B946DC" w:rsidRPr="00F93934" w:rsidRDefault="00B946DC" w:rsidP="00B946DC">
      <w:pPr>
        <w:autoSpaceDE w:val="0"/>
        <w:autoSpaceDN w:val="0"/>
        <w:adjustRightInd w:val="0"/>
        <w:ind w:firstLine="540"/>
        <w:jc w:val="both"/>
        <w:rPr>
          <w:sz w:val="28"/>
          <w:szCs w:val="28"/>
        </w:rPr>
      </w:pPr>
      <w:r w:rsidRPr="00F93934">
        <w:rPr>
          <w:sz w:val="28"/>
          <w:szCs w:val="28"/>
        </w:rPr>
        <w:t>- осуществляет финансовый контроль за исполнением бюджета сельского поселения, в том числе контроль за целевым и эффективным расходованием бюджетных сре</w:t>
      </w:r>
      <w:proofErr w:type="gramStart"/>
      <w:r w:rsidRPr="00F93934">
        <w:rPr>
          <w:sz w:val="28"/>
          <w:szCs w:val="28"/>
        </w:rPr>
        <w:t>дств гл</w:t>
      </w:r>
      <w:proofErr w:type="gramEnd"/>
      <w:r w:rsidRPr="00F93934">
        <w:rPr>
          <w:sz w:val="28"/>
          <w:szCs w:val="28"/>
        </w:rPr>
        <w:t>авными распорядителями и получателями бюджетных средств;</w:t>
      </w:r>
    </w:p>
    <w:p w:rsidR="00B946DC" w:rsidRPr="00F93934" w:rsidRDefault="00B946DC" w:rsidP="00B946DC">
      <w:pPr>
        <w:autoSpaceDE w:val="0"/>
        <w:autoSpaceDN w:val="0"/>
        <w:adjustRightInd w:val="0"/>
        <w:ind w:firstLine="540"/>
        <w:jc w:val="both"/>
        <w:rPr>
          <w:sz w:val="28"/>
          <w:szCs w:val="28"/>
        </w:rPr>
      </w:pPr>
      <w:r w:rsidRPr="00F93934">
        <w:rPr>
          <w:sz w:val="28"/>
          <w:szCs w:val="28"/>
        </w:rPr>
        <w:t>- проводит проверки финансового состояния получателей бюджетных средств на возвратной основе, получателей муниципальных гарантий;</w:t>
      </w:r>
    </w:p>
    <w:p w:rsidR="00B946DC" w:rsidRPr="00F93934" w:rsidRDefault="00B946DC" w:rsidP="00B946DC">
      <w:pPr>
        <w:autoSpaceDE w:val="0"/>
        <w:autoSpaceDN w:val="0"/>
        <w:adjustRightInd w:val="0"/>
        <w:ind w:firstLine="540"/>
        <w:jc w:val="both"/>
        <w:rPr>
          <w:sz w:val="28"/>
          <w:szCs w:val="28"/>
        </w:rPr>
      </w:pPr>
      <w:r w:rsidRPr="00F93934">
        <w:rPr>
          <w:sz w:val="28"/>
          <w:szCs w:val="28"/>
        </w:rPr>
        <w:t>- обладает правом запрашивать (требовать) от главных распорядителей средств бюджета, главных администраторов доходов, главных администраторов источников финансирования дефицита бюджета информацию, связанную с составлением и исполнением бюджета сельского поселения, а также отчетов об использовании средств бюджета сельского поселения;</w:t>
      </w:r>
    </w:p>
    <w:p w:rsidR="00B946DC" w:rsidRPr="00F93934" w:rsidRDefault="00B946DC" w:rsidP="00B946DC">
      <w:pPr>
        <w:autoSpaceDE w:val="0"/>
        <w:autoSpaceDN w:val="0"/>
        <w:adjustRightInd w:val="0"/>
        <w:ind w:firstLine="540"/>
        <w:jc w:val="both"/>
        <w:rPr>
          <w:sz w:val="28"/>
          <w:szCs w:val="28"/>
        </w:rPr>
      </w:pPr>
      <w:r w:rsidRPr="00F93934">
        <w:rPr>
          <w:sz w:val="28"/>
          <w:szCs w:val="28"/>
        </w:rPr>
        <w:t xml:space="preserve">- осуществляет иные бюджетные полномочия, определенные </w:t>
      </w:r>
      <w:hyperlink r:id="rId19" w:history="1">
        <w:r w:rsidRPr="00F93934">
          <w:rPr>
            <w:color w:val="0000FF"/>
            <w:sz w:val="28"/>
            <w:szCs w:val="28"/>
          </w:rPr>
          <w:t>Уставом</w:t>
        </w:r>
      </w:hyperlink>
      <w:r w:rsidRPr="00F93934">
        <w:rPr>
          <w:sz w:val="28"/>
          <w:szCs w:val="28"/>
        </w:rPr>
        <w:t xml:space="preserve"> сельского поселения </w:t>
      </w:r>
      <w:proofErr w:type="gramStart"/>
      <w:r w:rsidRPr="002A686F">
        <w:rPr>
          <w:sz w:val="28"/>
          <w:szCs w:val="28"/>
        </w:rPr>
        <w:t>Чувашское</w:t>
      </w:r>
      <w:proofErr w:type="gramEnd"/>
      <w:r w:rsidRPr="002A686F">
        <w:rPr>
          <w:sz w:val="28"/>
          <w:szCs w:val="28"/>
        </w:rPr>
        <w:t xml:space="preserve"> </w:t>
      </w:r>
      <w:proofErr w:type="spellStart"/>
      <w:r w:rsidRPr="002A686F">
        <w:rPr>
          <w:sz w:val="28"/>
          <w:szCs w:val="28"/>
        </w:rPr>
        <w:t>Урметьево</w:t>
      </w:r>
      <w:proofErr w:type="spellEnd"/>
      <w:r w:rsidRPr="00F93934">
        <w:rPr>
          <w:sz w:val="28"/>
          <w:szCs w:val="28"/>
        </w:rPr>
        <w:t xml:space="preserve"> муниципального района </w:t>
      </w:r>
      <w:proofErr w:type="spellStart"/>
      <w:r w:rsidRPr="00F93934">
        <w:rPr>
          <w:sz w:val="28"/>
          <w:szCs w:val="28"/>
        </w:rPr>
        <w:t>Челно-Вершинский</w:t>
      </w:r>
      <w:proofErr w:type="spellEnd"/>
      <w:r w:rsidRPr="00F93934">
        <w:rPr>
          <w:sz w:val="28"/>
          <w:szCs w:val="28"/>
        </w:rPr>
        <w:t xml:space="preserve"> и Бюджетным </w:t>
      </w:r>
      <w:hyperlink r:id="rId20" w:history="1">
        <w:r w:rsidRPr="00F93934">
          <w:rPr>
            <w:color w:val="0000FF"/>
            <w:sz w:val="28"/>
            <w:szCs w:val="28"/>
          </w:rPr>
          <w:t>кодексом</w:t>
        </w:r>
      </w:hyperlink>
      <w:r w:rsidRPr="00F93934">
        <w:rPr>
          <w:sz w:val="28"/>
          <w:szCs w:val="28"/>
        </w:rPr>
        <w:t xml:space="preserve"> Российской Федерации.</w:t>
      </w:r>
    </w:p>
    <w:p w:rsidR="00B946DC" w:rsidRPr="00F93934" w:rsidRDefault="00B946DC" w:rsidP="00B946DC">
      <w:pPr>
        <w:autoSpaceDE w:val="0"/>
        <w:autoSpaceDN w:val="0"/>
        <w:adjustRightInd w:val="0"/>
        <w:ind w:firstLine="540"/>
        <w:jc w:val="both"/>
        <w:rPr>
          <w:sz w:val="28"/>
          <w:szCs w:val="28"/>
        </w:rPr>
      </w:pPr>
      <w:r>
        <w:rPr>
          <w:sz w:val="28"/>
          <w:szCs w:val="28"/>
        </w:rPr>
        <w:t>6.</w:t>
      </w:r>
      <w:r w:rsidRPr="00F93934">
        <w:rPr>
          <w:sz w:val="28"/>
          <w:szCs w:val="28"/>
        </w:rPr>
        <w:t xml:space="preserve">4. Полномочия участников бюджетного процесса, не указанных в настоящей статье, определяются в соответствии с Бюджетным </w:t>
      </w:r>
      <w:hyperlink r:id="rId21" w:history="1">
        <w:r w:rsidRPr="00F93934">
          <w:rPr>
            <w:color w:val="0000FF"/>
            <w:sz w:val="28"/>
            <w:szCs w:val="28"/>
          </w:rPr>
          <w:t>кодексом</w:t>
        </w:r>
      </w:hyperlink>
      <w:r w:rsidRPr="00F93934">
        <w:rPr>
          <w:sz w:val="28"/>
          <w:szCs w:val="28"/>
        </w:rPr>
        <w:t xml:space="preserve"> Российской Федерации.</w:t>
      </w:r>
    </w:p>
    <w:p w:rsidR="00B946DC" w:rsidRPr="00F93934" w:rsidRDefault="00B946DC" w:rsidP="00B946DC">
      <w:pPr>
        <w:autoSpaceDE w:val="0"/>
        <w:autoSpaceDN w:val="0"/>
        <w:adjustRightInd w:val="0"/>
        <w:ind w:firstLine="540"/>
        <w:jc w:val="both"/>
        <w:rPr>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4" w:name="Par125"/>
      <w:bookmarkEnd w:id="4"/>
      <w:r w:rsidRPr="0084584B">
        <w:rPr>
          <w:rFonts w:ascii="Times New Roman" w:hAnsi="Times New Roman" w:cs="Times New Roman"/>
          <w:sz w:val="28"/>
          <w:szCs w:val="28"/>
        </w:rPr>
        <w:t xml:space="preserve">Раздел II. СОСТАВЛЕНИЕ ПРОЕКТА БЮДЖЕТА СЕЛЬСКОГО ПОСЕЛЕНИЯ </w:t>
      </w:r>
      <w:r>
        <w:rPr>
          <w:rFonts w:ascii="Times New Roman" w:hAnsi="Times New Roman" w:cs="Times New Roman"/>
          <w:sz w:val="28"/>
          <w:szCs w:val="28"/>
        </w:rPr>
        <w:t>ЧУВАШСКОЕ УРМЕТЬЕВО</w:t>
      </w:r>
      <w:r w:rsidRPr="0084584B">
        <w:rPr>
          <w:rFonts w:ascii="Times New Roman" w:hAnsi="Times New Roman" w:cs="Times New Roman"/>
          <w:sz w:val="28"/>
          <w:szCs w:val="28"/>
        </w:rPr>
        <w:t xml:space="preserve"> МУНИЦИПАЛЬНОГО РАЙОНА </w:t>
      </w:r>
      <w:bookmarkStart w:id="5" w:name="Par128"/>
      <w:bookmarkEnd w:id="5"/>
      <w:r w:rsidRPr="0084584B">
        <w:rPr>
          <w:rFonts w:ascii="Times New Roman" w:hAnsi="Times New Roman" w:cs="Times New Roman"/>
          <w:sz w:val="28"/>
          <w:szCs w:val="28"/>
        </w:rPr>
        <w:t>ЧЕЛНО-ВЕРШИНСКИЙ САМАРСКОЙ ОБЛАСТИ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Статья </w:t>
      </w:r>
      <w:r>
        <w:rPr>
          <w:rFonts w:ascii="Times New Roman" w:hAnsi="Times New Roman" w:cs="Times New Roman"/>
          <w:sz w:val="28"/>
          <w:szCs w:val="28"/>
        </w:rPr>
        <w:t>7</w:t>
      </w:r>
      <w:r w:rsidRPr="0084584B">
        <w:rPr>
          <w:rFonts w:ascii="Times New Roman" w:hAnsi="Times New Roman" w:cs="Times New Roman"/>
          <w:sz w:val="28"/>
          <w:szCs w:val="28"/>
        </w:rPr>
        <w:t xml:space="preserve">. Основы составления проекта бюджета в сельском поселении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roofErr w:type="gramStart"/>
      <w:r w:rsidRPr="0084584B">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7</w:t>
      </w:r>
      <w:r w:rsidRPr="0084584B">
        <w:rPr>
          <w:rFonts w:ascii="Times New Roman" w:hAnsi="Times New Roman" w:cs="Times New Roman"/>
          <w:sz w:val="28"/>
          <w:szCs w:val="28"/>
        </w:rPr>
        <w:t xml:space="preserve">.1. Составление проекта бюджета - исключительная прерогатива администрации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7</w:t>
      </w:r>
      <w:r w:rsidRPr="0084584B">
        <w:rPr>
          <w:rFonts w:ascii="Times New Roman" w:hAnsi="Times New Roman" w:cs="Times New Roman"/>
          <w:sz w:val="28"/>
          <w:szCs w:val="28"/>
        </w:rPr>
        <w:t xml:space="preserve">.2. Непосредственное составление проекта бюджета осуществляет администрация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7</w:t>
      </w:r>
      <w:r w:rsidRPr="0084584B">
        <w:rPr>
          <w:rFonts w:ascii="Times New Roman" w:hAnsi="Times New Roman" w:cs="Times New Roman"/>
          <w:sz w:val="28"/>
          <w:szCs w:val="28"/>
        </w:rPr>
        <w:t xml:space="preserve">.3. Составление проекта бюджета основывается </w:t>
      </w:r>
      <w:proofErr w:type="gramStart"/>
      <w:r w:rsidRPr="0084584B">
        <w:rPr>
          <w:rFonts w:ascii="Times New Roman" w:hAnsi="Times New Roman" w:cs="Times New Roman"/>
          <w:sz w:val="28"/>
          <w:szCs w:val="28"/>
        </w:rPr>
        <w:t>на</w:t>
      </w:r>
      <w:proofErr w:type="gramEnd"/>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lastRenderedPageBreak/>
        <w:t xml:space="preserve">- </w:t>
      </w:r>
      <w:proofErr w:type="gramStart"/>
      <w:r w:rsidRPr="0084584B">
        <w:rPr>
          <w:rFonts w:ascii="Times New Roman" w:hAnsi="Times New Roman" w:cs="Times New Roman"/>
          <w:sz w:val="28"/>
          <w:szCs w:val="28"/>
        </w:rPr>
        <w:t>положениях</w:t>
      </w:r>
      <w:proofErr w:type="gramEnd"/>
      <w:r w:rsidRPr="0084584B">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прогнозе социально-экономического развития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roofErr w:type="gramStart"/>
      <w:r w:rsidRPr="0084584B">
        <w:rPr>
          <w:rFonts w:ascii="Times New Roman" w:hAnsi="Times New Roman" w:cs="Times New Roman"/>
          <w:sz w:val="28"/>
          <w:szCs w:val="28"/>
        </w:rPr>
        <w:t xml:space="preserve"> ;</w:t>
      </w:r>
      <w:proofErr w:type="gramEnd"/>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основных направлениях бюджетной, основных </w:t>
      </w:r>
      <w:hyperlink r:id="rId22" w:history="1">
        <w:r w:rsidRPr="0084584B">
          <w:rPr>
            <w:rFonts w:ascii="Times New Roman" w:hAnsi="Times New Roman" w:cs="Times New Roman"/>
            <w:sz w:val="28"/>
            <w:szCs w:val="28"/>
          </w:rPr>
          <w:t>направлениях</w:t>
        </w:r>
      </w:hyperlink>
      <w:r w:rsidRPr="0084584B">
        <w:rPr>
          <w:rFonts w:ascii="Times New Roman" w:hAnsi="Times New Roman" w:cs="Times New Roman"/>
          <w:sz w:val="28"/>
          <w:szCs w:val="28"/>
        </w:rPr>
        <w:t xml:space="preserve"> налоговой политики Российской Федерации, Самарской области и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roofErr w:type="gramStart"/>
      <w:r w:rsidRPr="0084584B">
        <w:rPr>
          <w:rFonts w:ascii="Times New Roman" w:hAnsi="Times New Roman" w:cs="Times New Roman"/>
          <w:sz w:val="28"/>
          <w:szCs w:val="28"/>
        </w:rPr>
        <w:t xml:space="preserve"> ;</w:t>
      </w:r>
      <w:proofErr w:type="gramEnd"/>
      <w:r w:rsidRPr="0084584B">
        <w:rPr>
          <w:rFonts w:ascii="Times New Roman" w:hAnsi="Times New Roman" w:cs="Times New Roman"/>
          <w:sz w:val="28"/>
          <w:szCs w:val="28"/>
        </w:rPr>
        <w:t xml:space="preserve">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бюджетном </w:t>
      </w:r>
      <w:proofErr w:type="gramStart"/>
      <w:r w:rsidRPr="0084584B">
        <w:rPr>
          <w:rFonts w:ascii="Times New Roman" w:hAnsi="Times New Roman" w:cs="Times New Roman"/>
          <w:sz w:val="28"/>
          <w:szCs w:val="28"/>
        </w:rPr>
        <w:t>прогнозе</w:t>
      </w:r>
      <w:proofErr w:type="gramEnd"/>
      <w:r w:rsidRPr="0084584B">
        <w:rPr>
          <w:rFonts w:ascii="Times New Roman" w:hAnsi="Times New Roman" w:cs="Times New Roman"/>
          <w:sz w:val="28"/>
          <w:szCs w:val="28"/>
        </w:rPr>
        <w:t xml:space="preserve"> (проекте бюджетного прогноза, проекте изменений бюджетного прогноза) на долгосрочный период;</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муниципальных </w:t>
      </w:r>
      <w:proofErr w:type="gramStart"/>
      <w:r w:rsidRPr="0084584B">
        <w:rPr>
          <w:rFonts w:ascii="Times New Roman" w:hAnsi="Times New Roman" w:cs="Times New Roman"/>
          <w:sz w:val="28"/>
          <w:szCs w:val="28"/>
        </w:rPr>
        <w:t>программах</w:t>
      </w:r>
      <w:proofErr w:type="gramEnd"/>
      <w:r w:rsidRPr="0084584B">
        <w:rPr>
          <w:rFonts w:ascii="Times New Roman" w:hAnsi="Times New Roman" w:cs="Times New Roman"/>
          <w:sz w:val="28"/>
          <w:szCs w:val="28"/>
        </w:rPr>
        <w:t>, проектах муниципальных программ, (проектах изменений указанных программ).</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6" w:name="Par137"/>
      <w:bookmarkEnd w:id="6"/>
      <w:r w:rsidRPr="0084584B">
        <w:rPr>
          <w:rFonts w:ascii="Times New Roman" w:hAnsi="Times New Roman" w:cs="Times New Roman"/>
          <w:sz w:val="28"/>
          <w:szCs w:val="28"/>
        </w:rPr>
        <w:t xml:space="preserve">Статья </w:t>
      </w:r>
      <w:r>
        <w:rPr>
          <w:rFonts w:ascii="Times New Roman" w:hAnsi="Times New Roman" w:cs="Times New Roman"/>
          <w:sz w:val="28"/>
          <w:szCs w:val="28"/>
        </w:rPr>
        <w:t>8</w:t>
      </w:r>
      <w:r w:rsidRPr="0084584B">
        <w:rPr>
          <w:rFonts w:ascii="Times New Roman" w:hAnsi="Times New Roman" w:cs="Times New Roman"/>
          <w:sz w:val="28"/>
          <w:szCs w:val="28"/>
        </w:rPr>
        <w:t xml:space="preserve">. Прогноз социально-экономического развития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roofErr w:type="gramStart"/>
      <w:r w:rsidRPr="0084584B">
        <w:rPr>
          <w:rFonts w:ascii="Times New Roman" w:hAnsi="Times New Roman" w:cs="Times New Roman"/>
          <w:sz w:val="28"/>
          <w:szCs w:val="28"/>
        </w:rPr>
        <w:t xml:space="preserve"> .</w:t>
      </w:r>
      <w:proofErr w:type="gramEnd"/>
      <w:r w:rsidRPr="0084584B">
        <w:rPr>
          <w:rFonts w:ascii="Times New Roman" w:hAnsi="Times New Roman" w:cs="Times New Roman"/>
          <w:sz w:val="28"/>
          <w:szCs w:val="28"/>
        </w:rPr>
        <w:t xml:space="preserve">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8</w:t>
      </w:r>
      <w:r w:rsidRPr="0084584B">
        <w:rPr>
          <w:rFonts w:ascii="Times New Roman" w:hAnsi="Times New Roman" w:cs="Times New Roman"/>
          <w:sz w:val="28"/>
          <w:szCs w:val="28"/>
        </w:rPr>
        <w:t xml:space="preserve">.1. Прогноз социально-экономического развития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разрабатывается сроком на три года.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8</w:t>
      </w:r>
      <w:r w:rsidRPr="0084584B">
        <w:rPr>
          <w:rFonts w:ascii="Times New Roman" w:hAnsi="Times New Roman" w:cs="Times New Roman"/>
          <w:sz w:val="28"/>
          <w:szCs w:val="28"/>
        </w:rPr>
        <w:t xml:space="preserve">.2. Прогноз социально-экономического развития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ежегодно разрабатывается в порядке, установленном администрацией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8</w:t>
      </w:r>
      <w:r w:rsidRPr="0084584B">
        <w:rPr>
          <w:rFonts w:ascii="Times New Roman" w:hAnsi="Times New Roman" w:cs="Times New Roman"/>
          <w:sz w:val="28"/>
          <w:szCs w:val="28"/>
        </w:rPr>
        <w:t xml:space="preserve">.3. </w:t>
      </w:r>
      <w:proofErr w:type="gramStart"/>
      <w:r w:rsidRPr="0084584B">
        <w:rPr>
          <w:rFonts w:ascii="Times New Roman" w:hAnsi="Times New Roman" w:cs="Times New Roman"/>
          <w:sz w:val="28"/>
          <w:szCs w:val="28"/>
        </w:rPr>
        <w:t xml:space="preserve">Прогноз социально-экономического развития муниципального образования одобряется администрацией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одновременно с принятием решения о внесении проекта бюджета в Собрани</w:t>
      </w:r>
      <w:r>
        <w:rPr>
          <w:rFonts w:ascii="Times New Roman" w:hAnsi="Times New Roman" w:cs="Times New Roman"/>
          <w:sz w:val="28"/>
          <w:szCs w:val="28"/>
        </w:rPr>
        <w:t>е</w:t>
      </w:r>
      <w:r w:rsidRPr="0084584B">
        <w:rPr>
          <w:rFonts w:ascii="Times New Roman" w:hAnsi="Times New Roman" w:cs="Times New Roman"/>
          <w:sz w:val="28"/>
          <w:szCs w:val="28"/>
        </w:rPr>
        <w:t xml:space="preserve">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roofErr w:type="gramEnd"/>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8</w:t>
      </w:r>
      <w:r w:rsidRPr="0084584B">
        <w:rPr>
          <w:rFonts w:ascii="Times New Roman" w:hAnsi="Times New Roman" w:cs="Times New Roman"/>
          <w:sz w:val="28"/>
          <w:szCs w:val="28"/>
        </w:rPr>
        <w:t xml:space="preserve">.4. Изменение прогноза социально-экономического развития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в ходе составления или рассмотрения проекта бюджета влечет за собой изменение основных характеристик проекта бюджета.</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8</w:t>
      </w:r>
      <w:r w:rsidRPr="0084584B">
        <w:rPr>
          <w:rFonts w:ascii="Times New Roman" w:hAnsi="Times New Roman" w:cs="Times New Roman"/>
          <w:sz w:val="28"/>
          <w:szCs w:val="28"/>
        </w:rPr>
        <w:t xml:space="preserve">.5. Разработка прогноза социально-экономического развития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осуществляется уполномоченным органом (должностным лицом) администрации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F93934" w:rsidRDefault="00B946DC" w:rsidP="00B946DC">
      <w:pPr>
        <w:autoSpaceDE w:val="0"/>
        <w:autoSpaceDN w:val="0"/>
        <w:adjustRightInd w:val="0"/>
        <w:ind w:firstLine="540"/>
        <w:jc w:val="both"/>
        <w:outlineLvl w:val="2"/>
        <w:rPr>
          <w:sz w:val="28"/>
          <w:szCs w:val="28"/>
        </w:rPr>
      </w:pPr>
      <w:r w:rsidRPr="00F93934">
        <w:rPr>
          <w:sz w:val="28"/>
          <w:szCs w:val="28"/>
        </w:rPr>
        <w:t xml:space="preserve">Статья </w:t>
      </w:r>
      <w:r>
        <w:rPr>
          <w:sz w:val="28"/>
          <w:szCs w:val="28"/>
        </w:rPr>
        <w:t>9</w:t>
      </w:r>
      <w:r w:rsidRPr="00F93934">
        <w:rPr>
          <w:sz w:val="28"/>
          <w:szCs w:val="28"/>
        </w:rPr>
        <w:t>. Основные направления бюджетной и налоговой политики сельского поселения на очередной финансовый год и на плановый период</w:t>
      </w:r>
    </w:p>
    <w:p w:rsidR="00B946DC" w:rsidRPr="00F93934" w:rsidRDefault="00B946DC" w:rsidP="00B946DC">
      <w:pPr>
        <w:autoSpaceDE w:val="0"/>
        <w:autoSpaceDN w:val="0"/>
        <w:adjustRightInd w:val="0"/>
        <w:ind w:firstLine="540"/>
        <w:jc w:val="both"/>
        <w:rPr>
          <w:sz w:val="28"/>
          <w:szCs w:val="28"/>
        </w:rPr>
      </w:pPr>
    </w:p>
    <w:p w:rsidR="00B946DC" w:rsidRPr="00F93934" w:rsidRDefault="00B946DC" w:rsidP="00B946DC">
      <w:pPr>
        <w:autoSpaceDE w:val="0"/>
        <w:autoSpaceDN w:val="0"/>
        <w:adjustRightInd w:val="0"/>
        <w:ind w:firstLine="540"/>
        <w:jc w:val="both"/>
        <w:rPr>
          <w:sz w:val="28"/>
          <w:szCs w:val="28"/>
        </w:rPr>
      </w:pPr>
      <w:proofErr w:type="gramStart"/>
      <w:r w:rsidRPr="00F93934">
        <w:rPr>
          <w:sz w:val="28"/>
          <w:szCs w:val="28"/>
        </w:rPr>
        <w:t xml:space="preserve">Основные направления бюджетной политики сельского поселения должны содержать краткий анализ структуры расходов бюджета сельского поселения в </w:t>
      </w:r>
      <w:r w:rsidRPr="00F93934">
        <w:rPr>
          <w:sz w:val="28"/>
          <w:szCs w:val="28"/>
        </w:rPr>
        <w:lastRenderedPageBreak/>
        <w:t>текущем и завершенных финансовых годах и обоснование предложений о приоритетных направлениях расходования бюджетных средств, принимаемых обязательствах в предстоящем финансовом году и на плановый период.</w:t>
      </w:r>
      <w:proofErr w:type="gramEnd"/>
    </w:p>
    <w:p w:rsidR="00B946DC" w:rsidRPr="00F93934" w:rsidRDefault="00B946DC" w:rsidP="00B946DC">
      <w:pPr>
        <w:autoSpaceDE w:val="0"/>
        <w:autoSpaceDN w:val="0"/>
        <w:adjustRightInd w:val="0"/>
        <w:ind w:firstLine="540"/>
        <w:jc w:val="both"/>
        <w:rPr>
          <w:sz w:val="28"/>
          <w:szCs w:val="28"/>
        </w:rPr>
      </w:pPr>
      <w:r w:rsidRPr="00F93934">
        <w:rPr>
          <w:sz w:val="28"/>
          <w:szCs w:val="28"/>
        </w:rPr>
        <w:t>Основные направления налоговой политики сельского поселения  должны содержать анализ законодательства о налогах и сборах в части налогов, формирующих налоговые доходы бюджета сельского поселения; обоснование предложений по его совершенствованию в пределах компетенции органов местного самоуправления.</w:t>
      </w:r>
    </w:p>
    <w:p w:rsidR="00B946DC" w:rsidRDefault="00B946DC" w:rsidP="00B946DC">
      <w:pPr>
        <w:autoSpaceDE w:val="0"/>
        <w:autoSpaceDN w:val="0"/>
        <w:adjustRightInd w:val="0"/>
        <w:ind w:firstLine="540"/>
        <w:jc w:val="both"/>
        <w:rPr>
          <w:sz w:val="28"/>
          <w:szCs w:val="28"/>
        </w:rPr>
      </w:pPr>
      <w:r w:rsidRPr="00F93934">
        <w:rPr>
          <w:sz w:val="28"/>
          <w:szCs w:val="28"/>
        </w:rPr>
        <w:t>Основные направления бюджетной и налоговой политики сельского поселения разрабатываются Главой поселения и принимаются Собранием представителей поселения к сведению с внесением соответствующей записи в протокол заседания Собрания представителей поселения.</w:t>
      </w:r>
    </w:p>
    <w:p w:rsidR="00B946DC" w:rsidRDefault="00B946DC" w:rsidP="00B946DC">
      <w:pPr>
        <w:autoSpaceDE w:val="0"/>
        <w:autoSpaceDN w:val="0"/>
        <w:adjustRightInd w:val="0"/>
        <w:ind w:firstLine="540"/>
        <w:jc w:val="both"/>
        <w:rPr>
          <w:sz w:val="28"/>
          <w:szCs w:val="28"/>
        </w:rPr>
      </w:pPr>
    </w:p>
    <w:p w:rsidR="00B946DC" w:rsidRPr="002A686F" w:rsidRDefault="00B946DC" w:rsidP="00B946DC">
      <w:pPr>
        <w:autoSpaceDE w:val="0"/>
        <w:autoSpaceDN w:val="0"/>
        <w:adjustRightInd w:val="0"/>
        <w:ind w:firstLine="540"/>
        <w:jc w:val="both"/>
        <w:rPr>
          <w:sz w:val="28"/>
          <w:szCs w:val="28"/>
        </w:rPr>
      </w:pPr>
      <w:r w:rsidRPr="002A686F">
        <w:rPr>
          <w:sz w:val="28"/>
          <w:szCs w:val="28"/>
        </w:rPr>
        <w:t>Статья 10 Муниципальные программы.</w:t>
      </w:r>
    </w:p>
    <w:p w:rsidR="00B946DC" w:rsidRPr="002A686F" w:rsidRDefault="00B946DC" w:rsidP="00B946DC">
      <w:pPr>
        <w:autoSpaceDE w:val="0"/>
        <w:autoSpaceDN w:val="0"/>
        <w:adjustRightInd w:val="0"/>
        <w:ind w:firstLine="540"/>
        <w:jc w:val="both"/>
        <w:rPr>
          <w:sz w:val="28"/>
          <w:szCs w:val="28"/>
        </w:rPr>
      </w:pPr>
    </w:p>
    <w:p w:rsidR="00B946DC" w:rsidRPr="002A686F" w:rsidRDefault="00B946DC" w:rsidP="00B946DC">
      <w:pPr>
        <w:pStyle w:val="af1"/>
        <w:jc w:val="left"/>
        <w:rPr>
          <w:shd w:val="clear" w:color="auto" w:fill="FCFBDA"/>
        </w:rPr>
      </w:pPr>
      <w:r w:rsidRPr="002A686F">
        <w:rPr>
          <w:color w:val="062C52"/>
          <w:shd w:val="clear" w:color="auto" w:fill="FCFBDA"/>
        </w:rPr>
        <w:t xml:space="preserve"> </w:t>
      </w:r>
      <w:r w:rsidRPr="002A686F">
        <w:t>10.</w:t>
      </w:r>
      <w:r w:rsidRPr="002A686F">
        <w:rPr>
          <w:shd w:val="clear" w:color="auto" w:fill="FCFBDA"/>
        </w:rPr>
        <w:t xml:space="preserve">1. Муниципальные программы, реализуемые за </w:t>
      </w:r>
      <w:r>
        <w:rPr>
          <w:shd w:val="clear" w:color="auto" w:fill="FCFBDA"/>
        </w:rPr>
        <w:t xml:space="preserve">счет средств бюджета </w:t>
      </w:r>
      <w:proofErr w:type="spellStart"/>
      <w:r>
        <w:rPr>
          <w:shd w:val="clear" w:color="auto" w:fill="FCFBDA"/>
        </w:rPr>
        <w:t>поселения</w:t>
      </w:r>
      <w:proofErr w:type="gramStart"/>
      <w:r>
        <w:rPr>
          <w:shd w:val="clear" w:color="auto" w:fill="FCFBDA"/>
        </w:rPr>
        <w:t>,у</w:t>
      </w:r>
      <w:proofErr w:type="gramEnd"/>
      <w:r>
        <w:rPr>
          <w:shd w:val="clear" w:color="auto" w:fill="FCFBDA"/>
        </w:rPr>
        <w:t>тверждаются</w:t>
      </w:r>
      <w:proofErr w:type="spellEnd"/>
      <w:r>
        <w:rPr>
          <w:shd w:val="clear" w:color="auto" w:fill="FCFBDA"/>
        </w:rPr>
        <w:t xml:space="preserve"> </w:t>
      </w:r>
      <w:r w:rsidRPr="002A686F">
        <w:rPr>
          <w:shd w:val="clear" w:color="auto" w:fill="FCFBDA"/>
        </w:rPr>
        <w:t>администрацией поселения.</w:t>
      </w:r>
      <w:r w:rsidRPr="002A686F">
        <w:br/>
        <w:t xml:space="preserve">         10.</w:t>
      </w:r>
      <w:r w:rsidRPr="002A686F">
        <w:rPr>
          <w:shd w:val="clear" w:color="auto" w:fill="FCFBDA"/>
        </w:rPr>
        <w:t>2. Сроки реализации муниципальных программ определяются администрацией поселения в установленном ею порядке.</w:t>
      </w:r>
      <w:r w:rsidRPr="002A686F">
        <w:br/>
        <w:t xml:space="preserve">         10.</w:t>
      </w:r>
      <w:r w:rsidRPr="002A686F">
        <w:rPr>
          <w:shd w:val="clear" w:color="auto" w:fill="FCFBDA"/>
        </w:rPr>
        <w:t xml:space="preserve">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w:t>
      </w:r>
      <w:r w:rsidRPr="002A686F">
        <w:t>поселения</w:t>
      </w:r>
      <w:r w:rsidRPr="002A686F">
        <w:rPr>
          <w:shd w:val="clear" w:color="auto" w:fill="FCFBDA"/>
        </w:rPr>
        <w:t>.</w:t>
      </w:r>
    </w:p>
    <w:p w:rsidR="00B946DC" w:rsidRPr="002A686F" w:rsidRDefault="00B946DC" w:rsidP="00B946DC">
      <w:pPr>
        <w:pStyle w:val="af1"/>
        <w:jc w:val="left"/>
        <w:rPr>
          <w:szCs w:val="28"/>
          <w:shd w:val="clear" w:color="auto" w:fill="FCFBDA"/>
        </w:rPr>
      </w:pPr>
      <w:r w:rsidRPr="002A686F">
        <w:rPr>
          <w:szCs w:val="28"/>
          <w:shd w:val="clear" w:color="auto" w:fill="FCFBDA"/>
        </w:rPr>
        <w:t xml:space="preserve">10.4. Объем бюджетных ассигнований на реализацию муниципальных программ утверждается решением </w:t>
      </w:r>
      <w:proofErr w:type="gramStart"/>
      <w:r w:rsidRPr="002A686F">
        <w:rPr>
          <w:szCs w:val="28"/>
          <w:shd w:val="clear" w:color="auto" w:fill="FCFBDA"/>
        </w:rPr>
        <w:t>о бюджете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w:t>
      </w:r>
      <w:proofErr w:type="gramEnd"/>
      <w:r w:rsidRPr="002A686F">
        <w:rPr>
          <w:szCs w:val="28"/>
          <w:shd w:val="clear" w:color="auto" w:fill="FCFBDA"/>
        </w:rPr>
        <w:t xml:space="preserve"> администрации поселения, утвердившим программу.</w:t>
      </w:r>
      <w:r w:rsidRPr="002A686F">
        <w:rPr>
          <w:szCs w:val="28"/>
        </w:rPr>
        <w:br/>
        <w:t xml:space="preserve">        10.</w:t>
      </w:r>
      <w:r w:rsidRPr="002A686F">
        <w:rPr>
          <w:szCs w:val="28"/>
          <w:shd w:val="clear" w:color="auto" w:fill="FCFBDA"/>
        </w:rPr>
        <w:t xml:space="preserve">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Собрание представителей сельского поселения.                                                                                             </w:t>
      </w:r>
      <w:r w:rsidRPr="002A686F">
        <w:rPr>
          <w:szCs w:val="28"/>
        </w:rPr>
        <w:t>10.6</w:t>
      </w:r>
      <w:r w:rsidRPr="002A686F">
        <w:rPr>
          <w:szCs w:val="28"/>
          <w:shd w:val="clear" w:color="auto" w:fill="FCFBDA"/>
        </w:rPr>
        <w:t>. 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поселения.</w:t>
      </w:r>
      <w:r w:rsidRPr="002A686F">
        <w:rPr>
          <w:szCs w:val="28"/>
        </w:rPr>
        <w:br/>
        <w:t xml:space="preserve">        10.</w:t>
      </w:r>
      <w:r w:rsidRPr="002A686F">
        <w:rPr>
          <w:szCs w:val="28"/>
          <w:shd w:val="clear" w:color="auto" w:fill="FCFBDA"/>
        </w:rPr>
        <w:t>7. Муниципальные программы подлежат приведению в соответствие с решением о бюджете не позднее трех месяцев со дня вступления его в силу.</w:t>
      </w:r>
    </w:p>
    <w:p w:rsidR="00B946DC" w:rsidRPr="002A686F" w:rsidRDefault="00B946DC" w:rsidP="00B946DC">
      <w:pPr>
        <w:pStyle w:val="af1"/>
        <w:rPr>
          <w:szCs w:val="28"/>
          <w:shd w:val="clear" w:color="auto" w:fill="FCFBDA"/>
        </w:rPr>
      </w:pPr>
    </w:p>
    <w:p w:rsidR="00B946DC" w:rsidRPr="002A686F" w:rsidRDefault="00B946DC" w:rsidP="00B946DC">
      <w:pPr>
        <w:pStyle w:val="af1"/>
        <w:jc w:val="left"/>
        <w:rPr>
          <w:color w:val="000000"/>
          <w:szCs w:val="28"/>
          <w:shd w:val="clear" w:color="auto" w:fill="FCFBDA"/>
        </w:rPr>
      </w:pPr>
      <w:r w:rsidRPr="002A686F">
        <w:rPr>
          <w:szCs w:val="28"/>
          <w:shd w:val="clear" w:color="auto" w:fill="FCFBDA"/>
        </w:rPr>
        <w:t xml:space="preserve">Статья 11. Дорожный фонд сельского поселения </w:t>
      </w:r>
      <w:proofErr w:type="gramStart"/>
      <w:r>
        <w:rPr>
          <w:szCs w:val="28"/>
        </w:rPr>
        <w:t>Чувашское</w:t>
      </w:r>
      <w:proofErr w:type="gramEnd"/>
      <w:r>
        <w:rPr>
          <w:szCs w:val="28"/>
        </w:rPr>
        <w:t xml:space="preserve"> </w:t>
      </w:r>
      <w:proofErr w:type="spellStart"/>
      <w:r>
        <w:rPr>
          <w:szCs w:val="28"/>
        </w:rPr>
        <w:t>Урметьево</w:t>
      </w:r>
      <w:proofErr w:type="spellEnd"/>
      <w:r w:rsidRPr="002A686F">
        <w:rPr>
          <w:szCs w:val="28"/>
          <w:shd w:val="clear" w:color="auto" w:fill="FCFBDA"/>
        </w:rPr>
        <w:t>.</w:t>
      </w:r>
      <w:r w:rsidRPr="002A686F">
        <w:rPr>
          <w:szCs w:val="28"/>
        </w:rPr>
        <w:br/>
      </w:r>
      <w:r w:rsidRPr="002A686F">
        <w:rPr>
          <w:szCs w:val="28"/>
        </w:rPr>
        <w:br/>
        <w:t xml:space="preserve">        11.</w:t>
      </w:r>
      <w:r w:rsidRPr="002A686F">
        <w:rPr>
          <w:szCs w:val="28"/>
          <w:shd w:val="clear" w:color="auto" w:fill="FCFBDA"/>
        </w:rPr>
        <w:t>1. Муниципальный дорожный фонд - часть средств бюджета поселения</w:t>
      </w:r>
      <w:r w:rsidRPr="002A686F">
        <w:rPr>
          <w:color w:val="000000"/>
          <w:szCs w:val="28"/>
          <w:shd w:val="clear" w:color="auto" w:fill="FCFBDA"/>
        </w:rPr>
        <w:t>, подлежащая использованию в целях финансового обеспечения дорожной деятельности в отношении автомобильных дорог общего пользования поселения</w:t>
      </w:r>
      <w:r w:rsidRPr="002A686F">
        <w:rPr>
          <w:color w:val="000000"/>
          <w:szCs w:val="28"/>
        </w:rPr>
        <w:br/>
        <w:t xml:space="preserve">        11.2</w:t>
      </w:r>
      <w:r w:rsidRPr="002A686F">
        <w:rPr>
          <w:color w:val="000000"/>
          <w:szCs w:val="28"/>
          <w:shd w:val="clear" w:color="auto" w:fill="FCFBDA"/>
        </w:rPr>
        <w:t xml:space="preserve">. Объем бюджетных ассигнований  дорожного фонда утверждается </w:t>
      </w:r>
      <w:r w:rsidRPr="002A686F">
        <w:rPr>
          <w:color w:val="000000"/>
          <w:szCs w:val="28"/>
          <w:shd w:val="clear" w:color="auto" w:fill="FCFBDA"/>
        </w:rPr>
        <w:lastRenderedPageBreak/>
        <w:t>решением о бюджете поселения на очередной финансовый год и плановый период</w:t>
      </w:r>
      <w:proofErr w:type="gramStart"/>
      <w:r w:rsidRPr="002A686F">
        <w:rPr>
          <w:color w:val="000000"/>
          <w:szCs w:val="28"/>
          <w:shd w:val="clear" w:color="auto" w:fill="FCFBDA"/>
        </w:rPr>
        <w:t>.</w:t>
      </w:r>
      <w:proofErr w:type="gramEnd"/>
      <w:r w:rsidRPr="002A686F">
        <w:rPr>
          <w:color w:val="000000"/>
          <w:szCs w:val="28"/>
          <w:shd w:val="clear" w:color="auto" w:fill="FCFBDA"/>
        </w:rPr>
        <w:t xml:space="preserve"> </w:t>
      </w:r>
      <w:proofErr w:type="gramStart"/>
      <w:r w:rsidRPr="002A686F">
        <w:rPr>
          <w:color w:val="000000"/>
          <w:szCs w:val="28"/>
          <w:shd w:val="clear" w:color="auto" w:fill="FCFBDA"/>
        </w:rPr>
        <w:t>в</w:t>
      </w:r>
      <w:proofErr w:type="gramEnd"/>
      <w:r w:rsidRPr="002A686F">
        <w:rPr>
          <w:color w:val="000000"/>
          <w:szCs w:val="28"/>
          <w:shd w:val="clear" w:color="auto" w:fill="FCFBDA"/>
        </w:rPr>
        <w:t xml:space="preserve"> размере не менее прогнозируемого объема доходов бюджета поселения, установленных решением Собрания представителей сельского поселения, указанным в части 2 настоящей статьи, от:</w:t>
      </w:r>
      <w:r w:rsidRPr="002A686F">
        <w:rPr>
          <w:color w:val="000000"/>
          <w:szCs w:val="28"/>
        </w:rPr>
        <w:br/>
      </w:r>
      <w:r w:rsidRPr="002A686F">
        <w:rPr>
          <w:color w:val="000000"/>
          <w:szCs w:val="28"/>
          <w:shd w:val="clear" w:color="auto" w:fill="FCFBDA"/>
        </w:rPr>
        <w:t>1) акцизов на автомобильный бензин, прямогонный бензин, дизельное топливо, моторные масла для дизельных и (или) карбюраторных (</w:t>
      </w:r>
      <w:proofErr w:type="spellStart"/>
      <w:r w:rsidRPr="002A686F">
        <w:rPr>
          <w:color w:val="000000"/>
          <w:szCs w:val="28"/>
          <w:shd w:val="clear" w:color="auto" w:fill="FCFBDA"/>
        </w:rPr>
        <w:t>инжекторных</w:t>
      </w:r>
      <w:proofErr w:type="spellEnd"/>
      <w:r w:rsidRPr="002A686F">
        <w:rPr>
          <w:color w:val="000000"/>
          <w:szCs w:val="28"/>
          <w:shd w:val="clear" w:color="auto" w:fill="FCFBDA"/>
        </w:rPr>
        <w:t>) двигателей, производимые на территории Российской Федерации, подлежащих зачислению в бюджет поселения;</w:t>
      </w:r>
      <w:r w:rsidRPr="002A686F">
        <w:rPr>
          <w:color w:val="000000"/>
          <w:szCs w:val="28"/>
        </w:rPr>
        <w:br/>
      </w:r>
      <w:r w:rsidRPr="002A686F">
        <w:rPr>
          <w:color w:val="000000"/>
          <w:szCs w:val="28"/>
          <w:shd w:val="clear" w:color="auto" w:fill="FCFBDA"/>
        </w:rPr>
        <w:t>2) иных поступлений в бюджет поселения, утвержденных решением Собрания представителей сельского поселения, предусматривающим создание дорожного фонда.</w:t>
      </w:r>
      <w:r w:rsidRPr="002A686F">
        <w:rPr>
          <w:color w:val="000000"/>
          <w:szCs w:val="28"/>
        </w:rPr>
        <w:br/>
        <w:t xml:space="preserve">       11.3</w:t>
      </w:r>
      <w:r w:rsidRPr="002A686F">
        <w:rPr>
          <w:color w:val="000000"/>
          <w:szCs w:val="28"/>
          <w:shd w:val="clear" w:color="auto" w:fill="FCFBDA"/>
        </w:rPr>
        <w:t>. Порядок формирования и использования бюджетных ассигнований дорожного фонда устанавливается решением Собрания представителей сельского поселения .</w:t>
      </w:r>
    </w:p>
    <w:p w:rsidR="00B946DC" w:rsidRDefault="00B946DC" w:rsidP="00B946DC">
      <w:pPr>
        <w:pStyle w:val="af1"/>
        <w:jc w:val="left"/>
        <w:rPr>
          <w:szCs w:val="28"/>
          <w:shd w:val="clear" w:color="auto" w:fill="FCFBDA"/>
        </w:rPr>
      </w:pPr>
      <w:r w:rsidRPr="002A686F">
        <w:rPr>
          <w:color w:val="000000"/>
          <w:szCs w:val="28"/>
          <w:shd w:val="clear" w:color="auto" w:fill="FCFBDA"/>
        </w:rPr>
        <w:t>11.4.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r w:rsidRPr="002A686F">
        <w:rPr>
          <w:color w:val="000000"/>
          <w:szCs w:val="28"/>
        </w:rPr>
        <w:br/>
      </w:r>
      <w:r w:rsidRPr="002A686F">
        <w:rPr>
          <w:color w:val="000000"/>
          <w:szCs w:val="28"/>
        </w:rPr>
        <w:br/>
        <w:t xml:space="preserve">            </w:t>
      </w:r>
      <w:r w:rsidRPr="002A686F">
        <w:rPr>
          <w:szCs w:val="28"/>
          <w:shd w:val="clear" w:color="auto" w:fill="FCFBDA"/>
        </w:rPr>
        <w:t>Статья 12. Резервный фонд администрации поселения</w:t>
      </w:r>
      <w:r w:rsidRPr="002A686F">
        <w:rPr>
          <w:szCs w:val="28"/>
        </w:rPr>
        <w:br/>
      </w:r>
      <w:r w:rsidRPr="002A686F">
        <w:rPr>
          <w:szCs w:val="28"/>
        </w:rPr>
        <w:br/>
        <w:t xml:space="preserve">        12.</w:t>
      </w:r>
      <w:r w:rsidRPr="002A686F">
        <w:rPr>
          <w:szCs w:val="28"/>
          <w:shd w:val="clear" w:color="auto" w:fill="FCFBDA"/>
        </w:rPr>
        <w:t>1. Резервный фонд администрации поселения предусматривается в расходной части бюджет поселения.</w:t>
      </w:r>
      <w:r w:rsidRPr="002A686F">
        <w:rPr>
          <w:rStyle w:val="apple-converted-space"/>
          <w:szCs w:val="28"/>
          <w:shd w:val="clear" w:color="auto" w:fill="FCFBDA"/>
        </w:rPr>
        <w:t> </w:t>
      </w:r>
      <w:r w:rsidRPr="002A686F">
        <w:rPr>
          <w:szCs w:val="28"/>
        </w:rPr>
        <w:br/>
        <w:t xml:space="preserve">        12.</w:t>
      </w:r>
      <w:r w:rsidRPr="002A686F">
        <w:rPr>
          <w:szCs w:val="28"/>
          <w:shd w:val="clear" w:color="auto" w:fill="FCFBDA"/>
        </w:rP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r w:rsidRPr="002A686F">
        <w:rPr>
          <w:szCs w:val="28"/>
        </w:rPr>
        <w:br/>
        <w:t xml:space="preserve">        12.</w:t>
      </w:r>
      <w:r w:rsidRPr="002A686F">
        <w:rPr>
          <w:szCs w:val="28"/>
          <w:shd w:val="clear" w:color="auto" w:fill="FCFBDA"/>
        </w:rP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2A686F">
        <w:rPr>
          <w:szCs w:val="28"/>
        </w:rPr>
        <w:br/>
        <w:t xml:space="preserve">        12.</w:t>
      </w:r>
      <w:r w:rsidRPr="002A686F">
        <w:rPr>
          <w:szCs w:val="28"/>
          <w:shd w:val="clear" w:color="auto" w:fill="FCFBDA"/>
        </w:rPr>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r w:rsidRPr="002A686F">
        <w:rPr>
          <w:szCs w:val="28"/>
        </w:rPr>
        <w:br/>
        <w:t xml:space="preserve">        12.</w:t>
      </w:r>
      <w:r w:rsidRPr="002A686F">
        <w:rPr>
          <w:szCs w:val="28"/>
          <w:shd w:val="clear" w:color="auto" w:fill="FCFBDA"/>
        </w:rPr>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r w:rsidRPr="002A686F">
        <w:rPr>
          <w:szCs w:val="28"/>
        </w:rPr>
        <w:br/>
        <w:t xml:space="preserve">        12.</w:t>
      </w:r>
      <w:r w:rsidRPr="002A686F">
        <w:rPr>
          <w:szCs w:val="28"/>
          <w:shd w:val="clear" w:color="auto" w:fill="FCFBDA"/>
        </w:rPr>
        <w:t>6. Отчет об использовании бюджетных ассигнований резервного фонда администрации поселения прилагается к годовому отчету об исполнении бюджета.</w:t>
      </w:r>
      <w:r w:rsidRPr="009637D9">
        <w:rPr>
          <w:szCs w:val="28"/>
          <w:shd w:val="clear" w:color="auto" w:fill="FCFBDA"/>
        </w:rPr>
        <w:t xml:space="preserve"> </w:t>
      </w:r>
    </w:p>
    <w:p w:rsidR="00B946DC" w:rsidRPr="009637D9" w:rsidRDefault="00B946DC" w:rsidP="00B946DC">
      <w:pPr>
        <w:pStyle w:val="af1"/>
        <w:rPr>
          <w:color w:val="000000"/>
          <w:szCs w:val="28"/>
        </w:rPr>
      </w:pPr>
    </w:p>
    <w:p w:rsidR="00B946DC" w:rsidRPr="008E7BFB" w:rsidRDefault="00B946DC" w:rsidP="00B946DC">
      <w:pPr>
        <w:pStyle w:val="af1"/>
        <w:rPr>
          <w:szCs w:val="28"/>
        </w:rPr>
      </w:pPr>
      <w:bookmarkStart w:id="7" w:name="Par148"/>
      <w:bookmarkEnd w:id="7"/>
      <w:r w:rsidRPr="009637D9">
        <w:rPr>
          <w:szCs w:val="28"/>
        </w:rPr>
        <w:t xml:space="preserve">Статья </w:t>
      </w:r>
      <w:r>
        <w:rPr>
          <w:szCs w:val="28"/>
        </w:rPr>
        <w:t>13</w:t>
      </w:r>
      <w:r w:rsidRPr="009637D9">
        <w:rPr>
          <w:szCs w:val="28"/>
        </w:rPr>
        <w:t>. Реестр расходных</w:t>
      </w:r>
      <w:r w:rsidRPr="008E7BFB">
        <w:rPr>
          <w:szCs w:val="28"/>
        </w:rPr>
        <w:t xml:space="preserve"> обязательств сельского поселения </w:t>
      </w:r>
      <w:proofErr w:type="gramStart"/>
      <w:r>
        <w:rPr>
          <w:szCs w:val="28"/>
        </w:rPr>
        <w:t>Чувашское</w:t>
      </w:r>
      <w:proofErr w:type="gramEnd"/>
      <w:r>
        <w:rPr>
          <w:szCs w:val="28"/>
        </w:rPr>
        <w:t xml:space="preserve"> </w:t>
      </w:r>
      <w:proofErr w:type="spellStart"/>
      <w:r>
        <w:rPr>
          <w:szCs w:val="28"/>
        </w:rPr>
        <w:t>Урметьево</w:t>
      </w:r>
      <w:proofErr w:type="spellEnd"/>
      <w:r w:rsidRPr="008E7BFB">
        <w:rPr>
          <w:szCs w:val="28"/>
        </w:rPr>
        <w:t xml:space="preserve"> муниципального района </w:t>
      </w:r>
      <w:proofErr w:type="spellStart"/>
      <w:r w:rsidRPr="008E7BFB">
        <w:rPr>
          <w:szCs w:val="28"/>
        </w:rPr>
        <w:t>Челно-Вершинский</w:t>
      </w:r>
      <w:proofErr w:type="spellEnd"/>
      <w:r w:rsidRPr="008E7BFB">
        <w:rPr>
          <w:szCs w:val="28"/>
        </w:rPr>
        <w:t xml:space="preserve"> Самарской области.</w:t>
      </w:r>
    </w:p>
    <w:p w:rsidR="00B946DC" w:rsidRPr="008E7BFB" w:rsidRDefault="00B946DC" w:rsidP="00B946DC">
      <w:pPr>
        <w:pStyle w:val="af1"/>
        <w:rPr>
          <w:szCs w:val="28"/>
        </w:rPr>
      </w:pPr>
    </w:p>
    <w:p w:rsidR="00B946DC" w:rsidRPr="008E7BFB" w:rsidRDefault="00B946DC" w:rsidP="00B946DC">
      <w:pPr>
        <w:pStyle w:val="af1"/>
        <w:rPr>
          <w:szCs w:val="28"/>
        </w:rPr>
      </w:pPr>
      <w:r w:rsidRPr="008E7BFB">
        <w:rPr>
          <w:szCs w:val="28"/>
        </w:rPr>
        <w:t>1</w:t>
      </w:r>
      <w:r>
        <w:rPr>
          <w:szCs w:val="28"/>
        </w:rPr>
        <w:t>3</w:t>
      </w:r>
      <w:r w:rsidRPr="008E7BFB">
        <w:rPr>
          <w:szCs w:val="28"/>
        </w:rPr>
        <w:t xml:space="preserve">.1. Администрация сельского поселения </w:t>
      </w:r>
      <w:proofErr w:type="gramStart"/>
      <w:r>
        <w:rPr>
          <w:szCs w:val="28"/>
        </w:rPr>
        <w:t>Чувашское</w:t>
      </w:r>
      <w:proofErr w:type="gramEnd"/>
      <w:r>
        <w:rPr>
          <w:szCs w:val="28"/>
        </w:rPr>
        <w:t xml:space="preserve"> </w:t>
      </w:r>
      <w:proofErr w:type="spellStart"/>
      <w:r>
        <w:rPr>
          <w:szCs w:val="28"/>
        </w:rPr>
        <w:t>Урметьево</w:t>
      </w:r>
      <w:proofErr w:type="spellEnd"/>
      <w:r w:rsidRPr="008E7BFB">
        <w:rPr>
          <w:szCs w:val="28"/>
        </w:rPr>
        <w:t xml:space="preserve"> муниципального района </w:t>
      </w:r>
      <w:proofErr w:type="spellStart"/>
      <w:r w:rsidRPr="008E7BFB">
        <w:rPr>
          <w:szCs w:val="28"/>
        </w:rPr>
        <w:t>Челно-Вершинский</w:t>
      </w:r>
      <w:proofErr w:type="spellEnd"/>
      <w:r w:rsidRPr="008E7BFB">
        <w:rPr>
          <w:szCs w:val="28"/>
        </w:rPr>
        <w:t xml:space="preserve"> Самарской области   обязана вести </w:t>
      </w:r>
      <w:r w:rsidRPr="008E7BFB">
        <w:rPr>
          <w:szCs w:val="28"/>
        </w:rPr>
        <w:lastRenderedPageBreak/>
        <w:t>реестр расходных обязательств муниципального образования на основании статьи 87 бюджетного кодекса Российской федерации.</w:t>
      </w:r>
    </w:p>
    <w:p w:rsidR="00B946DC" w:rsidRPr="008E7BFB" w:rsidRDefault="00B946DC" w:rsidP="00B946DC">
      <w:pPr>
        <w:pStyle w:val="af1"/>
        <w:rPr>
          <w:szCs w:val="28"/>
        </w:rPr>
      </w:pPr>
      <w:r w:rsidRPr="008E7BFB">
        <w:rPr>
          <w:szCs w:val="28"/>
        </w:rPr>
        <w:t>1</w:t>
      </w:r>
      <w:r>
        <w:rPr>
          <w:szCs w:val="28"/>
        </w:rPr>
        <w:t>3</w:t>
      </w:r>
      <w:r w:rsidRPr="008E7BFB">
        <w:rPr>
          <w:szCs w:val="28"/>
        </w:rPr>
        <w:t xml:space="preserve">.2. Реестр расходных обязательств сельского поселения </w:t>
      </w:r>
      <w:proofErr w:type="gramStart"/>
      <w:r>
        <w:rPr>
          <w:szCs w:val="28"/>
        </w:rPr>
        <w:t>Чувашское</w:t>
      </w:r>
      <w:proofErr w:type="gramEnd"/>
      <w:r>
        <w:rPr>
          <w:szCs w:val="28"/>
        </w:rPr>
        <w:t xml:space="preserve"> </w:t>
      </w:r>
      <w:proofErr w:type="spellStart"/>
      <w:r>
        <w:rPr>
          <w:szCs w:val="28"/>
        </w:rPr>
        <w:t>Урметьево</w:t>
      </w:r>
      <w:proofErr w:type="spellEnd"/>
      <w:r w:rsidRPr="008E7BFB">
        <w:rPr>
          <w:szCs w:val="28"/>
        </w:rPr>
        <w:t xml:space="preserve"> муниципального района </w:t>
      </w:r>
      <w:proofErr w:type="spellStart"/>
      <w:r w:rsidRPr="008E7BFB">
        <w:rPr>
          <w:szCs w:val="28"/>
        </w:rPr>
        <w:t>Челно-Вершинский</w:t>
      </w:r>
      <w:proofErr w:type="spellEnd"/>
      <w:r w:rsidRPr="008E7BFB">
        <w:rPr>
          <w:szCs w:val="28"/>
        </w:rPr>
        <w:t xml:space="preserve"> Самарской области  </w:t>
      </w:r>
      <w:r w:rsidRPr="008E7BFB">
        <w:rPr>
          <w:i/>
          <w:szCs w:val="28"/>
        </w:rPr>
        <w:t xml:space="preserve"> </w:t>
      </w:r>
      <w:r w:rsidRPr="008E7BFB">
        <w:rPr>
          <w:szCs w:val="28"/>
        </w:rPr>
        <w:t xml:space="preserve">ведется в порядке, установленном администрацией сельского поселения </w:t>
      </w:r>
      <w:r>
        <w:rPr>
          <w:szCs w:val="28"/>
        </w:rPr>
        <w:t xml:space="preserve">Чувашское </w:t>
      </w:r>
      <w:proofErr w:type="spellStart"/>
      <w:r>
        <w:rPr>
          <w:szCs w:val="28"/>
        </w:rPr>
        <w:t>Урметьево</w:t>
      </w:r>
      <w:proofErr w:type="spellEnd"/>
      <w:r w:rsidRPr="008E7BFB">
        <w:rPr>
          <w:szCs w:val="28"/>
        </w:rPr>
        <w:t xml:space="preserve"> муниципального района </w:t>
      </w:r>
      <w:proofErr w:type="spellStart"/>
      <w:r w:rsidRPr="008E7BFB">
        <w:rPr>
          <w:szCs w:val="28"/>
        </w:rPr>
        <w:t>Челно-Вершинский</w:t>
      </w:r>
      <w:proofErr w:type="spellEnd"/>
      <w:r w:rsidRPr="008E7BFB">
        <w:rPr>
          <w:szCs w:val="28"/>
        </w:rPr>
        <w:t xml:space="preserve"> Самарской области.</w:t>
      </w:r>
    </w:p>
    <w:p w:rsidR="00B946DC" w:rsidRPr="0084584B" w:rsidRDefault="00B946DC" w:rsidP="00B946DC">
      <w:pPr>
        <w:pStyle w:val="af1"/>
        <w:rPr>
          <w:szCs w:val="28"/>
        </w:rPr>
      </w:pPr>
      <w:r w:rsidRPr="008E7BFB">
        <w:rPr>
          <w:szCs w:val="28"/>
        </w:rPr>
        <w:t xml:space="preserve"> </w:t>
      </w:r>
      <w:proofErr w:type="gramStart"/>
      <w:r w:rsidRPr="008E7BFB">
        <w:rPr>
          <w:szCs w:val="28"/>
        </w:rPr>
        <w:t>Реестр расходных обязательств</w:t>
      </w:r>
      <w:r w:rsidRPr="0084584B">
        <w:rPr>
          <w:szCs w:val="28"/>
        </w:rPr>
        <w:t xml:space="preserve"> сельского поселения </w:t>
      </w:r>
      <w:r>
        <w:rPr>
          <w:szCs w:val="28"/>
        </w:rPr>
        <w:t xml:space="preserve">Чувашское </w:t>
      </w:r>
      <w:proofErr w:type="spellStart"/>
      <w:r>
        <w:rPr>
          <w:szCs w:val="28"/>
        </w:rPr>
        <w:t>Урметьево</w:t>
      </w:r>
      <w:proofErr w:type="spellEnd"/>
      <w:r w:rsidRPr="0084584B">
        <w:rPr>
          <w:szCs w:val="28"/>
        </w:rPr>
        <w:t xml:space="preserve">  </w:t>
      </w:r>
      <w:r w:rsidRPr="0084584B">
        <w:rPr>
          <w:i/>
          <w:szCs w:val="28"/>
        </w:rPr>
        <w:t xml:space="preserve"> </w:t>
      </w:r>
      <w:r w:rsidRPr="0084584B">
        <w:rPr>
          <w:szCs w:val="28"/>
        </w:rPr>
        <w:t xml:space="preserve">представляется в Управление финансами администрации муниципального района </w:t>
      </w:r>
      <w:proofErr w:type="spellStart"/>
      <w:r w:rsidRPr="0084584B">
        <w:rPr>
          <w:szCs w:val="28"/>
        </w:rPr>
        <w:t>Челно-Вершинский</w:t>
      </w:r>
      <w:proofErr w:type="spellEnd"/>
      <w:r w:rsidRPr="0084584B">
        <w:rPr>
          <w:szCs w:val="28"/>
        </w:rPr>
        <w:t xml:space="preserve"> Самарской области,  в министерство управления финансами Самарской области в порядке, установленном министерством управления финансами Самарской области.</w:t>
      </w:r>
      <w:proofErr w:type="gramEnd"/>
      <w:r w:rsidRPr="0084584B">
        <w:rPr>
          <w:szCs w:val="28"/>
        </w:rPr>
        <w:t xml:space="preserve">  В соответствии с </w:t>
      </w:r>
      <w:hyperlink r:id="rId23" w:history="1">
        <w:r w:rsidRPr="0084584B">
          <w:rPr>
            <w:szCs w:val="28"/>
          </w:rPr>
          <w:t>пунктом 5 статьи 87</w:t>
        </w:r>
      </w:hyperlink>
      <w:r w:rsidRPr="0084584B">
        <w:rPr>
          <w:szCs w:val="28"/>
        </w:rPr>
        <w:t xml:space="preserve"> Бюджетного кодекса Российской Федерации министерством управления финансами Самарской области приказом от 15.01.2008 № 01-21/03 утвержден </w:t>
      </w:r>
      <w:hyperlink r:id="rId24" w:history="1">
        <w:r w:rsidRPr="0084584B">
          <w:rPr>
            <w:szCs w:val="28"/>
          </w:rPr>
          <w:t>Порядок</w:t>
        </w:r>
      </w:hyperlink>
      <w:r w:rsidRPr="0084584B">
        <w:rPr>
          <w:szCs w:val="28"/>
        </w:rPr>
        <w:t xml:space="preserve"> </w:t>
      </w:r>
      <w:proofErr w:type="gramStart"/>
      <w:r w:rsidRPr="0084584B">
        <w:rPr>
          <w:szCs w:val="28"/>
        </w:rPr>
        <w:t>представления реестров расходных обязательств муниципальных образований Самарской области</w:t>
      </w:r>
      <w:proofErr w:type="gramEnd"/>
      <w:r w:rsidRPr="0084584B">
        <w:rPr>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8" w:name="Par172"/>
      <w:bookmarkEnd w:id="8"/>
      <w:r w:rsidRPr="0084584B">
        <w:rPr>
          <w:rFonts w:ascii="Times New Roman" w:hAnsi="Times New Roman" w:cs="Times New Roman"/>
          <w:sz w:val="28"/>
          <w:szCs w:val="28"/>
        </w:rPr>
        <w:t>Раздел III. РАССМОТРЕНИЕ ПРОЕКТА БЮДЖЕТА И УТВЕРЖДЕНИЕ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9" w:name="Par175"/>
      <w:bookmarkEnd w:id="9"/>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Статья </w:t>
      </w:r>
      <w:r>
        <w:rPr>
          <w:rFonts w:ascii="Times New Roman" w:hAnsi="Times New Roman" w:cs="Times New Roman"/>
          <w:sz w:val="28"/>
          <w:szCs w:val="28"/>
        </w:rPr>
        <w:t>14</w:t>
      </w:r>
      <w:r w:rsidRPr="0084584B">
        <w:rPr>
          <w:rFonts w:ascii="Times New Roman" w:hAnsi="Times New Roman" w:cs="Times New Roman"/>
          <w:sz w:val="28"/>
          <w:szCs w:val="28"/>
        </w:rPr>
        <w:t xml:space="preserve">. Внесение проекта решения о бюджете на рассмотрение Собрания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w:t>
      </w:r>
      <w:r>
        <w:rPr>
          <w:rFonts w:ascii="Times New Roman" w:hAnsi="Times New Roman" w:cs="Times New Roman"/>
          <w:sz w:val="28"/>
          <w:szCs w:val="28"/>
        </w:rPr>
        <w:t>С</w:t>
      </w:r>
      <w:r w:rsidRPr="0084584B">
        <w:rPr>
          <w:rFonts w:ascii="Times New Roman" w:hAnsi="Times New Roman" w:cs="Times New Roman"/>
          <w:sz w:val="28"/>
          <w:szCs w:val="28"/>
        </w:rPr>
        <w:t>амарской области</w:t>
      </w:r>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14</w:t>
      </w:r>
      <w:r w:rsidRPr="0084584B">
        <w:rPr>
          <w:rFonts w:ascii="Times New Roman" w:hAnsi="Times New Roman" w:cs="Times New Roman"/>
          <w:sz w:val="28"/>
          <w:szCs w:val="28"/>
        </w:rPr>
        <w:t xml:space="preserve">.1. </w:t>
      </w:r>
      <w:proofErr w:type="gramStart"/>
      <w:r w:rsidRPr="0084584B">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от имени администрации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w:t>
      </w:r>
      <w:r>
        <w:rPr>
          <w:rFonts w:ascii="Times New Roman" w:hAnsi="Times New Roman" w:cs="Times New Roman"/>
          <w:sz w:val="28"/>
          <w:szCs w:val="28"/>
        </w:rPr>
        <w:t>С</w:t>
      </w:r>
      <w:r w:rsidRPr="0084584B">
        <w:rPr>
          <w:rFonts w:ascii="Times New Roman" w:hAnsi="Times New Roman" w:cs="Times New Roman"/>
          <w:sz w:val="28"/>
          <w:szCs w:val="28"/>
        </w:rPr>
        <w:t xml:space="preserve">амарской области не позднее 15 ноября текущего финансового года вносит на рассмотрение Собрания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проект решения Собрания представителей сельского поселения </w:t>
      </w:r>
      <w:proofErr w:type="spellStart"/>
      <w:r>
        <w:rPr>
          <w:rFonts w:ascii="Times New Roman" w:hAnsi="Times New Roman" w:cs="Times New Roman"/>
          <w:sz w:val="28"/>
          <w:szCs w:val="28"/>
        </w:rPr>
        <w:t>Девлезеркион</w:t>
      </w:r>
      <w:proofErr w:type="spellEnd"/>
      <w:r w:rsidRPr="0084584B">
        <w:rPr>
          <w:rFonts w:ascii="Times New Roman" w:hAnsi="Times New Roman" w:cs="Times New Roman"/>
          <w:sz w:val="28"/>
          <w:szCs w:val="28"/>
        </w:rPr>
        <w:t xml:space="preserve"> «О бюджете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на очередной финансовый год</w:t>
      </w:r>
      <w:proofErr w:type="gramEnd"/>
      <w:r w:rsidRPr="0084584B">
        <w:rPr>
          <w:rFonts w:ascii="Times New Roman" w:hAnsi="Times New Roman" w:cs="Times New Roman"/>
          <w:i/>
          <w:sz w:val="28"/>
          <w:szCs w:val="28"/>
        </w:rPr>
        <w:t xml:space="preserve"> (и плановый период»)</w:t>
      </w:r>
      <w:r w:rsidRPr="0084584B">
        <w:rPr>
          <w:rFonts w:ascii="Times New Roman" w:hAnsi="Times New Roman" w:cs="Times New Roman"/>
          <w:sz w:val="28"/>
          <w:szCs w:val="28"/>
        </w:rPr>
        <w:t xml:space="preserve"> (да</w:t>
      </w:r>
      <w:r>
        <w:rPr>
          <w:rFonts w:ascii="Times New Roman" w:hAnsi="Times New Roman" w:cs="Times New Roman"/>
          <w:sz w:val="28"/>
          <w:szCs w:val="28"/>
        </w:rPr>
        <w:t>лее - проект решения о бюджете)</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порядке предусмотренном ст.75п.1 Устава сельского поселения.</w:t>
      </w:r>
    </w:p>
    <w:p w:rsidR="00B946DC" w:rsidRPr="001077CF" w:rsidRDefault="00B946DC" w:rsidP="00B946DC">
      <w:pPr>
        <w:tabs>
          <w:tab w:val="num" w:pos="1134"/>
        </w:tabs>
        <w:jc w:val="both"/>
        <w:rPr>
          <w:bCs/>
          <w:snapToGrid w:val="0"/>
          <w:sz w:val="28"/>
          <w:szCs w:val="28"/>
        </w:rPr>
      </w:pPr>
      <w:r w:rsidRPr="00943A81">
        <w:rPr>
          <w:sz w:val="28"/>
          <w:szCs w:val="28"/>
        </w:rPr>
        <w:t xml:space="preserve">             </w:t>
      </w:r>
      <w:r>
        <w:rPr>
          <w:sz w:val="28"/>
          <w:szCs w:val="28"/>
        </w:rPr>
        <w:t>14</w:t>
      </w:r>
      <w:r w:rsidRPr="00943A81">
        <w:rPr>
          <w:sz w:val="28"/>
          <w:szCs w:val="28"/>
        </w:rPr>
        <w:t xml:space="preserve">.2. До начала рассмотрения Собранием представителей сельского поселения </w:t>
      </w:r>
      <w:proofErr w:type="gramStart"/>
      <w:r w:rsidRPr="006C5894">
        <w:rPr>
          <w:sz w:val="28"/>
          <w:szCs w:val="28"/>
        </w:rPr>
        <w:t>Чувашское</w:t>
      </w:r>
      <w:proofErr w:type="gramEnd"/>
      <w:r w:rsidRPr="006C5894">
        <w:rPr>
          <w:sz w:val="28"/>
          <w:szCs w:val="28"/>
        </w:rPr>
        <w:t xml:space="preserve"> </w:t>
      </w:r>
      <w:proofErr w:type="spellStart"/>
      <w:r w:rsidRPr="006C5894">
        <w:rPr>
          <w:sz w:val="28"/>
          <w:szCs w:val="28"/>
        </w:rPr>
        <w:t>Урметьево</w:t>
      </w:r>
      <w:proofErr w:type="spellEnd"/>
      <w:r w:rsidRPr="00943A81">
        <w:rPr>
          <w:i/>
          <w:sz w:val="28"/>
          <w:szCs w:val="28"/>
        </w:rPr>
        <w:t xml:space="preserve"> </w:t>
      </w:r>
      <w:r w:rsidRPr="00943A81">
        <w:rPr>
          <w:sz w:val="28"/>
          <w:szCs w:val="28"/>
        </w:rPr>
        <w:t xml:space="preserve">проекта решения о бюджете по нему проводятся публичные слушания. </w:t>
      </w:r>
      <w:r w:rsidRPr="001077CF">
        <w:rPr>
          <w:sz w:val="28"/>
          <w:szCs w:val="28"/>
        </w:rPr>
        <w:t>На основании статьи 28 Федерального закона от 06.10.2003 №</w:t>
      </w:r>
      <w:r w:rsidRPr="0084584B">
        <w:rPr>
          <w:sz w:val="28"/>
          <w:szCs w:val="28"/>
        </w:rPr>
        <w:t> </w:t>
      </w:r>
      <w:r w:rsidRPr="001077CF">
        <w:rPr>
          <w:sz w:val="28"/>
          <w:szCs w:val="28"/>
        </w:rPr>
        <w:t>131-ФЗ «Об общих принципах организации местного самоуправления в Российской Федерации»,</w:t>
      </w:r>
      <w:r>
        <w:rPr>
          <w:sz w:val="28"/>
          <w:szCs w:val="28"/>
        </w:rPr>
        <w:t xml:space="preserve"> </w:t>
      </w:r>
      <w:r w:rsidRPr="001077CF">
        <w:rPr>
          <w:sz w:val="28"/>
          <w:szCs w:val="28"/>
        </w:rPr>
        <w:t>ст.75</w:t>
      </w:r>
      <w:r>
        <w:rPr>
          <w:sz w:val="28"/>
          <w:szCs w:val="28"/>
        </w:rPr>
        <w:t xml:space="preserve"> п.3</w:t>
      </w:r>
      <w:r w:rsidRPr="001077CF">
        <w:rPr>
          <w:sz w:val="28"/>
          <w:szCs w:val="28"/>
        </w:rPr>
        <w:t xml:space="preserve"> Устава сельского поселения </w:t>
      </w:r>
      <w:proofErr w:type="gramStart"/>
      <w:r w:rsidRPr="006C5894">
        <w:rPr>
          <w:sz w:val="28"/>
          <w:szCs w:val="28"/>
        </w:rPr>
        <w:t>Чувашское</w:t>
      </w:r>
      <w:proofErr w:type="gramEnd"/>
      <w:r w:rsidRPr="006C5894">
        <w:rPr>
          <w:sz w:val="28"/>
          <w:szCs w:val="28"/>
        </w:rPr>
        <w:t xml:space="preserve"> </w:t>
      </w:r>
      <w:proofErr w:type="spellStart"/>
      <w:r w:rsidRPr="006C5894">
        <w:rPr>
          <w:sz w:val="28"/>
          <w:szCs w:val="28"/>
        </w:rPr>
        <w:t>Урметьево</w:t>
      </w:r>
      <w:proofErr w:type="spellEnd"/>
      <w:r w:rsidRPr="001077CF">
        <w:rPr>
          <w:sz w:val="28"/>
          <w:szCs w:val="28"/>
        </w:rPr>
        <w:t>.</w:t>
      </w:r>
      <w:r w:rsidRPr="001077CF">
        <w:rPr>
          <w:bCs/>
          <w:snapToGrid w:val="0"/>
          <w:sz w:val="28"/>
          <w:szCs w:val="28"/>
        </w:rPr>
        <w:t xml:space="preserve">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10" w:name="Par179"/>
      <w:bookmarkEnd w:id="10"/>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lastRenderedPageBreak/>
        <w:t xml:space="preserve">Статья </w:t>
      </w:r>
      <w:r>
        <w:rPr>
          <w:rFonts w:ascii="Times New Roman" w:hAnsi="Times New Roman" w:cs="Times New Roman"/>
          <w:sz w:val="28"/>
          <w:szCs w:val="28"/>
        </w:rPr>
        <w:t>15</w:t>
      </w:r>
      <w:r w:rsidRPr="0084584B">
        <w:rPr>
          <w:rFonts w:ascii="Times New Roman" w:hAnsi="Times New Roman" w:cs="Times New Roman"/>
          <w:sz w:val="28"/>
          <w:szCs w:val="28"/>
        </w:rPr>
        <w:t>. Состав показателей, представляемых для рассмотрения и утверждения в проекте решения о бюджете</w:t>
      </w:r>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15</w:t>
      </w:r>
      <w:r w:rsidRPr="0084584B">
        <w:rPr>
          <w:rFonts w:ascii="Times New Roman" w:hAnsi="Times New Roman" w:cs="Times New Roman"/>
          <w:sz w:val="28"/>
          <w:szCs w:val="28"/>
        </w:rPr>
        <w:t>.1. В проекте решения о бюджете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84584B">
        <w:rPr>
          <w:rFonts w:ascii="Times New Roman" w:hAnsi="Times New Roman" w:cs="Times New Roman"/>
          <w:sz w:val="28"/>
          <w:szCs w:val="28"/>
        </w:rPr>
        <w:t>профицит</w:t>
      </w:r>
      <w:proofErr w:type="spellEnd"/>
      <w:r w:rsidRPr="0084584B">
        <w:rPr>
          <w:rFonts w:ascii="Times New Roman" w:hAnsi="Times New Roman" w:cs="Times New Roman"/>
          <w:sz w:val="28"/>
          <w:szCs w:val="28"/>
        </w:rPr>
        <w:t>)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15</w:t>
      </w:r>
      <w:r w:rsidRPr="0084584B">
        <w:rPr>
          <w:rFonts w:ascii="Times New Roman" w:hAnsi="Times New Roman" w:cs="Times New Roman"/>
          <w:sz w:val="28"/>
          <w:szCs w:val="28"/>
        </w:rPr>
        <w:t>.2. Проектом решения о бюджете утверждаются: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перечень главных администраторов доходов бюджета;</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w:t>
      </w:r>
      <w:r>
        <w:rPr>
          <w:rFonts w:ascii="Times New Roman" w:hAnsi="Times New Roman" w:cs="Times New Roman"/>
          <w:sz w:val="28"/>
          <w:szCs w:val="28"/>
        </w:rPr>
        <w:t xml:space="preserve"> </w:t>
      </w:r>
      <w:r w:rsidRPr="0084584B">
        <w:rPr>
          <w:rFonts w:ascii="Times New Roman" w:hAnsi="Times New Roman" w:cs="Times New Roman"/>
          <w:sz w:val="28"/>
          <w:szCs w:val="28"/>
        </w:rPr>
        <w:t xml:space="preserve">перечень главных </w:t>
      </w:r>
      <w:proofErr w:type="gramStart"/>
      <w:r w:rsidRPr="0084584B">
        <w:rPr>
          <w:rFonts w:ascii="Times New Roman" w:hAnsi="Times New Roman" w:cs="Times New Roman"/>
          <w:sz w:val="28"/>
          <w:szCs w:val="28"/>
        </w:rPr>
        <w:t>администраторов источников финансирования дефицита бюджета</w:t>
      </w:r>
      <w:proofErr w:type="gramEnd"/>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распределение бюджетных ассигнований по целевым статьям и видам расходов классификации расходов бюджета на очередной финансовый год </w:t>
      </w:r>
      <w:r w:rsidRPr="0084584B">
        <w:rPr>
          <w:rFonts w:ascii="Times New Roman" w:hAnsi="Times New Roman" w:cs="Times New Roman"/>
          <w:i/>
          <w:sz w:val="28"/>
          <w:szCs w:val="28"/>
        </w:rPr>
        <w:t>(и плановый период)</w:t>
      </w:r>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ведомственная структура расходов бюджета на очередной финансовый год </w:t>
      </w:r>
      <w:r w:rsidRPr="0084584B">
        <w:rPr>
          <w:rFonts w:ascii="Times New Roman" w:hAnsi="Times New Roman" w:cs="Times New Roman"/>
          <w:i/>
          <w:sz w:val="28"/>
          <w:szCs w:val="28"/>
        </w:rPr>
        <w:t>(и плановый период)</w:t>
      </w:r>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общий объем бюджетных ассигнований, направляемых на исполнение публичных нормативных обязательств;</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w:t>
      </w:r>
      <w:r w:rsidRPr="0084584B">
        <w:rPr>
          <w:rFonts w:ascii="Times New Roman" w:hAnsi="Times New Roman" w:cs="Times New Roman"/>
          <w:i/>
          <w:sz w:val="28"/>
          <w:szCs w:val="28"/>
        </w:rPr>
        <w:t>(и плановом периоде)</w:t>
      </w:r>
      <w:r w:rsidRPr="0084584B">
        <w:rPr>
          <w:rFonts w:ascii="Times New Roman" w:hAnsi="Times New Roman" w:cs="Times New Roman"/>
          <w:sz w:val="28"/>
          <w:szCs w:val="28"/>
        </w:rPr>
        <w:t>;</w:t>
      </w:r>
    </w:p>
    <w:p w:rsidR="00B946DC" w:rsidRPr="000F1F4F" w:rsidRDefault="00B946DC" w:rsidP="00B946DC">
      <w:pPr>
        <w:pStyle w:val="af2"/>
        <w:spacing w:line="240" w:lineRule="atLeast"/>
        <w:jc w:val="both"/>
        <w:rPr>
          <w:sz w:val="28"/>
          <w:szCs w:val="28"/>
        </w:rPr>
      </w:pPr>
      <w:r>
        <w:rPr>
          <w:sz w:val="28"/>
          <w:szCs w:val="28"/>
        </w:rPr>
        <w:t xml:space="preserve">             </w:t>
      </w:r>
      <w:r w:rsidRPr="000F1F4F">
        <w:rPr>
          <w:sz w:val="28"/>
          <w:szCs w:val="28"/>
        </w:rPr>
        <w:t>-</w:t>
      </w:r>
      <w:r>
        <w:rPr>
          <w:sz w:val="28"/>
          <w:szCs w:val="28"/>
        </w:rPr>
        <w:t xml:space="preserve"> </w:t>
      </w:r>
      <w:r w:rsidRPr="000F1F4F">
        <w:rPr>
          <w:sz w:val="28"/>
          <w:szCs w:val="28"/>
        </w:rPr>
        <w:t xml:space="preserve">общий объем условно утверждаемых (утвержденных) расходов; </w:t>
      </w:r>
      <w:proofErr w:type="gramStart"/>
      <w:r w:rsidRPr="000F1F4F">
        <w:rPr>
          <w:sz w:val="28"/>
          <w:szCs w:val="28"/>
        </w:rPr>
        <w:t>При утверждения бюджета на очередной финансовый год и плановый период</w:t>
      </w:r>
      <w:r>
        <w:rPr>
          <w:sz w:val="28"/>
          <w:szCs w:val="28"/>
        </w:rPr>
        <w:t>,</w:t>
      </w:r>
      <w:r w:rsidRPr="000F1F4F">
        <w:rPr>
          <w:sz w:val="28"/>
          <w:szCs w:val="28"/>
        </w:rPr>
        <w:t xml:space="preserve">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w:t>
      </w:r>
      <w:proofErr w:type="gramStart"/>
      <w:r w:rsidRPr="0084584B">
        <w:rPr>
          <w:rFonts w:ascii="Times New Roman" w:hAnsi="Times New Roman" w:cs="Times New Roman"/>
          <w:sz w:val="28"/>
          <w:szCs w:val="28"/>
        </w:rPr>
        <w:t>и</w:t>
      </w:r>
      <w:proofErr w:type="gramEnd"/>
      <w:r w:rsidRPr="0084584B">
        <w:rPr>
          <w:rFonts w:ascii="Times New Roman" w:hAnsi="Times New Roman" w:cs="Times New Roman"/>
          <w:sz w:val="28"/>
          <w:szCs w:val="28"/>
        </w:rPr>
        <w:t xml:space="preserve">сточники финансирования дефицита бюджета  на очередной финансовый год </w:t>
      </w:r>
      <w:r w:rsidRPr="0084584B">
        <w:rPr>
          <w:rFonts w:ascii="Times New Roman" w:hAnsi="Times New Roman" w:cs="Times New Roman"/>
          <w:i/>
          <w:sz w:val="28"/>
          <w:szCs w:val="28"/>
        </w:rPr>
        <w:t>(и плановый период)</w:t>
      </w:r>
      <w:r w:rsidRPr="0084584B">
        <w:rPr>
          <w:rFonts w:ascii="Times New Roman" w:hAnsi="Times New Roman" w:cs="Times New Roman"/>
          <w:sz w:val="28"/>
          <w:szCs w:val="28"/>
        </w:rPr>
        <w:t>;</w:t>
      </w:r>
    </w:p>
    <w:p w:rsidR="00B946DC" w:rsidRDefault="00B946DC" w:rsidP="00B946DC">
      <w:pPr>
        <w:pStyle w:val="af2"/>
        <w:spacing w:line="240" w:lineRule="atLeast"/>
        <w:jc w:val="both"/>
        <w:rPr>
          <w:sz w:val="28"/>
          <w:szCs w:val="28"/>
        </w:rPr>
      </w:pPr>
      <w:r>
        <w:rPr>
          <w:sz w:val="28"/>
          <w:szCs w:val="28"/>
        </w:rPr>
        <w:t xml:space="preserve">            </w:t>
      </w:r>
      <w:r w:rsidRPr="0084584B">
        <w:rPr>
          <w:sz w:val="28"/>
          <w:szCs w:val="28"/>
        </w:rPr>
        <w:t xml:space="preserve">- иные показатели бюджета, установленные законодательством Российской Федерации, законодательством Самарской области, муниципальными нормативными правовыми актами </w:t>
      </w:r>
      <w:bookmarkStart w:id="11" w:name="Par201"/>
      <w:bookmarkEnd w:id="11"/>
      <w:r w:rsidRPr="0084584B">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sidRPr="0084584B">
        <w:rPr>
          <w:sz w:val="28"/>
          <w:szCs w:val="28"/>
        </w:rPr>
        <w:t>.</w:t>
      </w:r>
    </w:p>
    <w:p w:rsidR="00B946DC" w:rsidRPr="0084584B" w:rsidRDefault="00B946DC" w:rsidP="00B946DC">
      <w:pPr>
        <w:pStyle w:val="af2"/>
        <w:spacing w:line="240" w:lineRule="atLeast"/>
        <w:jc w:val="both"/>
        <w:rPr>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Статья </w:t>
      </w:r>
      <w:r>
        <w:rPr>
          <w:rFonts w:ascii="Times New Roman" w:hAnsi="Times New Roman" w:cs="Times New Roman"/>
          <w:sz w:val="28"/>
          <w:szCs w:val="28"/>
        </w:rPr>
        <w:t>16</w:t>
      </w:r>
      <w:r w:rsidRPr="0084584B">
        <w:rPr>
          <w:rFonts w:ascii="Times New Roman" w:hAnsi="Times New Roman" w:cs="Times New Roman"/>
          <w:sz w:val="28"/>
          <w:szCs w:val="28"/>
        </w:rPr>
        <w:t>. Документы и материалы, представляемые одновременно с проектом решения о бюджете</w:t>
      </w:r>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16</w:t>
      </w:r>
      <w:r w:rsidRPr="0084584B">
        <w:rPr>
          <w:rFonts w:ascii="Times New Roman" w:hAnsi="Times New Roman" w:cs="Times New Roman"/>
          <w:sz w:val="28"/>
          <w:szCs w:val="28"/>
        </w:rPr>
        <w:t xml:space="preserve">.1. Одновременно с проектом решения о бюджете в Собрание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представляются: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основные направления бюджетной и основные направления налоговой политики;</w:t>
      </w:r>
    </w:p>
    <w:p w:rsidR="00B946DC" w:rsidRPr="0084584B" w:rsidRDefault="00B946DC" w:rsidP="00B946DC">
      <w:pPr>
        <w:pStyle w:val="ConsNonformat"/>
        <w:widowControl/>
        <w:spacing w:line="240" w:lineRule="atLeast"/>
        <w:ind w:right="0" w:firstLine="902"/>
        <w:rPr>
          <w:rFonts w:ascii="Times New Roman" w:hAnsi="Times New Roman" w:cs="Times New Roman"/>
          <w:sz w:val="28"/>
          <w:szCs w:val="28"/>
        </w:rPr>
      </w:pPr>
      <w:r w:rsidRPr="0084584B">
        <w:rPr>
          <w:rFonts w:ascii="Times New Roman" w:hAnsi="Times New Roman" w:cs="Times New Roman"/>
          <w:sz w:val="28"/>
          <w:szCs w:val="28"/>
        </w:rPr>
        <w:t xml:space="preserve">- предварительные итоги социально-экономического развития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за текущий финансовый год;</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lastRenderedPageBreak/>
        <w:t xml:space="preserve">- прогноз социально-экономического развития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прогноз основных характеристик (общий объем доходов, общий объем расходов, дефицита (</w:t>
      </w:r>
      <w:proofErr w:type="spellStart"/>
      <w:r w:rsidRPr="0084584B">
        <w:rPr>
          <w:rFonts w:ascii="Times New Roman" w:hAnsi="Times New Roman" w:cs="Times New Roman"/>
          <w:sz w:val="28"/>
          <w:szCs w:val="28"/>
        </w:rPr>
        <w:t>профицита</w:t>
      </w:r>
      <w:proofErr w:type="spellEnd"/>
      <w:r w:rsidRPr="0084584B">
        <w:rPr>
          <w:rFonts w:ascii="Times New Roman" w:hAnsi="Times New Roman" w:cs="Times New Roman"/>
          <w:sz w:val="28"/>
          <w:szCs w:val="28"/>
        </w:rPr>
        <w:t xml:space="preserve">) бюджета) консолидированного бюджета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 xml:space="preserve">на очередной финансовый год </w:t>
      </w:r>
      <w:r w:rsidRPr="0084584B">
        <w:rPr>
          <w:rFonts w:ascii="Times New Roman" w:hAnsi="Times New Roman" w:cs="Times New Roman"/>
          <w:i/>
          <w:sz w:val="28"/>
          <w:szCs w:val="28"/>
        </w:rPr>
        <w:t>(и плановый период)</w:t>
      </w:r>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пояснительная записка к проекту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методики (проекты методик) и расчеты распределения межбюджетных трансфертов;</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оценка ожидаемого исполнения бюджета на текущий финансовый год;</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иные документы и материалы.</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16</w:t>
      </w:r>
      <w:r w:rsidRPr="0084584B">
        <w:rPr>
          <w:rFonts w:ascii="Times New Roman" w:hAnsi="Times New Roman" w:cs="Times New Roman"/>
          <w:sz w:val="28"/>
          <w:szCs w:val="28"/>
        </w:rPr>
        <w:t xml:space="preserve">.2. В случае утверждения решением о бюджете распределения бюджетных ассигнований по муниципальным программам и </w:t>
      </w:r>
      <w:proofErr w:type="spellStart"/>
      <w:r w:rsidRPr="0084584B">
        <w:rPr>
          <w:rFonts w:ascii="Times New Roman" w:hAnsi="Times New Roman" w:cs="Times New Roman"/>
          <w:sz w:val="28"/>
          <w:szCs w:val="28"/>
        </w:rPr>
        <w:t>непрограммным</w:t>
      </w:r>
      <w:proofErr w:type="spellEnd"/>
      <w:r w:rsidRPr="0084584B">
        <w:rPr>
          <w:rFonts w:ascii="Times New Roman" w:hAnsi="Times New Roman" w:cs="Times New Roman"/>
          <w:sz w:val="28"/>
          <w:szCs w:val="28"/>
        </w:rPr>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16</w:t>
      </w:r>
      <w:r w:rsidRPr="0084584B">
        <w:rPr>
          <w:rFonts w:ascii="Times New Roman" w:hAnsi="Times New Roman" w:cs="Times New Roman"/>
          <w:sz w:val="28"/>
          <w:szCs w:val="28"/>
        </w:rPr>
        <w:t>.3. В случае если проект решения о бюджете не содержит приложения с распределением бюджетных ассигнований по разделам и подразделам классификации расходов бюджета, такое приложение включается в состав приложений к пояснительной записке к проекту решения о бюджете.</w:t>
      </w:r>
    </w:p>
    <w:p w:rsidR="00B946DC" w:rsidRPr="0084584B" w:rsidRDefault="00B946DC" w:rsidP="00B946DC">
      <w:pPr>
        <w:pStyle w:val="ConsNormal"/>
        <w:widowControl/>
        <w:spacing w:line="240" w:lineRule="atLeast"/>
        <w:ind w:firstLine="900"/>
        <w:jc w:val="center"/>
        <w:rPr>
          <w:rFonts w:ascii="Times New Roman" w:hAnsi="Times New Roman"/>
          <w:sz w:val="28"/>
          <w:szCs w:val="28"/>
        </w:rPr>
      </w:pPr>
      <w:bookmarkStart w:id="12" w:name="Par217"/>
      <w:bookmarkEnd w:id="12"/>
    </w:p>
    <w:p w:rsidR="00B946DC" w:rsidRDefault="00B946DC" w:rsidP="00B946DC">
      <w:pPr>
        <w:pStyle w:val="ConsNormal"/>
        <w:widowControl/>
        <w:spacing w:line="240" w:lineRule="atLeast"/>
        <w:ind w:firstLine="902"/>
        <w:jc w:val="both"/>
        <w:rPr>
          <w:rFonts w:ascii="Times New Roman" w:hAnsi="Times New Roman"/>
          <w:sz w:val="28"/>
          <w:szCs w:val="28"/>
        </w:rPr>
      </w:pPr>
      <w:r w:rsidRPr="0084584B">
        <w:rPr>
          <w:rFonts w:ascii="Times New Roman" w:hAnsi="Times New Roman"/>
          <w:sz w:val="28"/>
          <w:szCs w:val="28"/>
        </w:rPr>
        <w:t xml:space="preserve">Статья </w:t>
      </w:r>
      <w:r>
        <w:rPr>
          <w:rFonts w:ascii="Times New Roman" w:hAnsi="Times New Roman"/>
          <w:sz w:val="28"/>
          <w:szCs w:val="28"/>
        </w:rPr>
        <w:t>17</w:t>
      </w:r>
      <w:r w:rsidRPr="0084584B">
        <w:rPr>
          <w:rFonts w:ascii="Times New Roman" w:hAnsi="Times New Roman"/>
          <w:sz w:val="28"/>
          <w:szCs w:val="28"/>
        </w:rPr>
        <w:t>. Рассмотрение проекта решения о бюджете</w:t>
      </w:r>
      <w:r>
        <w:rPr>
          <w:rFonts w:ascii="Times New Roman" w:hAnsi="Times New Roman"/>
          <w:sz w:val="28"/>
          <w:szCs w:val="28"/>
        </w:rPr>
        <w:t>.</w:t>
      </w:r>
    </w:p>
    <w:p w:rsidR="00B946DC" w:rsidRPr="0084584B" w:rsidRDefault="00B946DC" w:rsidP="00B946DC">
      <w:pPr>
        <w:pStyle w:val="ConsNormal"/>
        <w:widowControl/>
        <w:spacing w:line="240" w:lineRule="atLeast"/>
        <w:ind w:firstLine="902"/>
        <w:jc w:val="both"/>
        <w:rPr>
          <w:rFonts w:ascii="Times New Roman" w:hAnsi="Times New Roman"/>
          <w:sz w:val="28"/>
          <w:szCs w:val="28"/>
        </w:rPr>
      </w:pP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17</w:t>
      </w:r>
      <w:r w:rsidRPr="0084584B">
        <w:rPr>
          <w:sz w:val="28"/>
          <w:szCs w:val="28"/>
        </w:rPr>
        <w:t xml:space="preserve">.1. Собрание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рассматривает проект решения о бюджете в двух чтениях.</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17</w:t>
      </w:r>
      <w:r w:rsidRPr="0084584B">
        <w:rPr>
          <w:sz w:val="28"/>
          <w:szCs w:val="28"/>
        </w:rPr>
        <w:t xml:space="preserve">.2. Проект решения о бюджете рассматривается  Собранием представителей сельского поселения </w:t>
      </w:r>
      <w:proofErr w:type="gramStart"/>
      <w:r w:rsidRPr="006C5894">
        <w:rPr>
          <w:sz w:val="28"/>
          <w:szCs w:val="28"/>
        </w:rPr>
        <w:t>Чувашское</w:t>
      </w:r>
      <w:proofErr w:type="gramEnd"/>
      <w:r w:rsidRPr="006C5894">
        <w:rPr>
          <w:sz w:val="28"/>
          <w:szCs w:val="28"/>
        </w:rPr>
        <w:t xml:space="preserve"> </w:t>
      </w:r>
      <w:proofErr w:type="spellStart"/>
      <w:r w:rsidRPr="006C5894">
        <w:rPr>
          <w:sz w:val="28"/>
          <w:szCs w:val="28"/>
        </w:rPr>
        <w:t>Урметьево</w:t>
      </w:r>
      <w:proofErr w:type="spellEnd"/>
      <w:r w:rsidRPr="0084584B">
        <w:rPr>
          <w:sz w:val="28"/>
          <w:szCs w:val="28"/>
        </w:rPr>
        <w:t xml:space="preserve"> во внеочередном порядке.</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17</w:t>
      </w:r>
      <w:r w:rsidRPr="0084584B">
        <w:rPr>
          <w:sz w:val="28"/>
          <w:szCs w:val="28"/>
        </w:rPr>
        <w:t xml:space="preserve">.3. В течение </w:t>
      </w:r>
      <w:r w:rsidRPr="0084584B">
        <w:rPr>
          <w:i/>
          <w:sz w:val="28"/>
          <w:szCs w:val="28"/>
        </w:rPr>
        <w:t>2 рабочих дней</w:t>
      </w:r>
      <w:r w:rsidRPr="0084584B">
        <w:rPr>
          <w:sz w:val="28"/>
          <w:szCs w:val="28"/>
        </w:rPr>
        <w:t xml:space="preserve"> со дня внесения на рассмотрение Собрания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проекта решения о бюджете председатель Собрания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направляет его в </w:t>
      </w:r>
      <w:r w:rsidRPr="0084584B">
        <w:rPr>
          <w:i/>
          <w:sz w:val="28"/>
          <w:szCs w:val="28"/>
        </w:rPr>
        <w:t>комиссию по бюджету</w:t>
      </w:r>
      <w:proofErr w:type="gramStart"/>
      <w:r w:rsidRPr="0084584B">
        <w:rPr>
          <w:i/>
          <w:sz w:val="28"/>
          <w:szCs w:val="28"/>
        </w:rPr>
        <w:t> ,</w:t>
      </w:r>
      <w:proofErr w:type="gramEnd"/>
      <w:r w:rsidRPr="0084584B">
        <w:rPr>
          <w:i/>
          <w:sz w:val="28"/>
          <w:szCs w:val="28"/>
        </w:rPr>
        <w:t xml:space="preserve"> </w:t>
      </w:r>
      <w:r w:rsidRPr="0084584B">
        <w:rPr>
          <w:sz w:val="28"/>
          <w:szCs w:val="28"/>
        </w:rPr>
        <w:t>которая является ответственной за рассмотрение данного проекта.</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17</w:t>
      </w:r>
      <w:r w:rsidRPr="0084584B">
        <w:rPr>
          <w:sz w:val="28"/>
          <w:szCs w:val="28"/>
        </w:rPr>
        <w:t>.4. </w:t>
      </w:r>
      <w:r w:rsidRPr="0084584B">
        <w:rPr>
          <w:i/>
          <w:sz w:val="28"/>
          <w:szCs w:val="28"/>
        </w:rPr>
        <w:t>Комиссия по бюджету</w:t>
      </w:r>
      <w:r w:rsidRPr="0084584B">
        <w:rPr>
          <w:sz w:val="28"/>
          <w:szCs w:val="28"/>
        </w:rPr>
        <w:t xml:space="preserve"> в течение </w:t>
      </w:r>
      <w:r w:rsidRPr="0084584B">
        <w:rPr>
          <w:i/>
          <w:sz w:val="28"/>
          <w:szCs w:val="28"/>
        </w:rPr>
        <w:t>2 рабочих дней</w:t>
      </w:r>
      <w:r w:rsidRPr="0084584B">
        <w:rPr>
          <w:sz w:val="28"/>
          <w:szCs w:val="28"/>
        </w:rPr>
        <w:t xml:space="preserve"> со дня получения ею проекта решения о бюджете готовит </w:t>
      </w:r>
      <w:proofErr w:type="gramStart"/>
      <w:r w:rsidRPr="0084584B">
        <w:rPr>
          <w:sz w:val="28"/>
          <w:szCs w:val="28"/>
        </w:rPr>
        <w:t>заключение</w:t>
      </w:r>
      <w:proofErr w:type="gramEnd"/>
      <w:r w:rsidRPr="0084584B">
        <w:rPr>
          <w:sz w:val="28"/>
          <w:szCs w:val="28"/>
        </w:rPr>
        <w:t xml:space="preserve"> о соответствии состава представленных документов и материалов требованиям законодательства Российской Федерации и настоящего Положения.</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17</w:t>
      </w:r>
      <w:r w:rsidRPr="0084584B">
        <w:rPr>
          <w:sz w:val="28"/>
          <w:szCs w:val="28"/>
        </w:rPr>
        <w:t xml:space="preserve">.5. Председатель Собрания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на основании заключения </w:t>
      </w:r>
      <w:r w:rsidRPr="0084584B">
        <w:rPr>
          <w:i/>
          <w:sz w:val="28"/>
          <w:szCs w:val="28"/>
        </w:rPr>
        <w:t>комиссии по бюджету</w:t>
      </w:r>
      <w:r w:rsidRPr="0084584B">
        <w:rPr>
          <w:sz w:val="28"/>
          <w:szCs w:val="28"/>
        </w:rPr>
        <w:t xml:space="preserve"> в течение </w:t>
      </w:r>
      <w:r w:rsidRPr="0084584B">
        <w:rPr>
          <w:i/>
          <w:sz w:val="28"/>
          <w:szCs w:val="28"/>
        </w:rPr>
        <w:t>2 рабочих дней</w:t>
      </w:r>
      <w:r w:rsidRPr="0084584B">
        <w:rPr>
          <w:sz w:val="28"/>
          <w:szCs w:val="28"/>
        </w:rPr>
        <w:t xml:space="preserve"> принимает решение о принятии к рассмотрению Собранием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проекта решения о бюджете либо о возвращении его в</w:t>
      </w:r>
      <w:r w:rsidRPr="0084584B">
        <w:rPr>
          <w:i/>
          <w:sz w:val="28"/>
          <w:szCs w:val="28"/>
        </w:rPr>
        <w:t xml:space="preserve"> </w:t>
      </w:r>
      <w:r w:rsidRPr="0084584B">
        <w:rPr>
          <w:sz w:val="28"/>
          <w:szCs w:val="28"/>
        </w:rPr>
        <w:t xml:space="preserve">администрацию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для доработки.</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17</w:t>
      </w:r>
      <w:r w:rsidRPr="0084584B">
        <w:rPr>
          <w:sz w:val="28"/>
          <w:szCs w:val="28"/>
        </w:rPr>
        <w:t>.6. </w:t>
      </w:r>
      <w:proofErr w:type="gramStart"/>
      <w:r w:rsidRPr="0084584B">
        <w:rPr>
          <w:sz w:val="28"/>
          <w:szCs w:val="28"/>
        </w:rPr>
        <w:t xml:space="preserve">В случае возвращения проекта решения о бюджете он должен быть повторно внесен администрацией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i/>
          <w:sz w:val="28"/>
          <w:szCs w:val="28"/>
        </w:rPr>
        <w:t xml:space="preserve"> </w:t>
      </w:r>
      <w:r w:rsidRPr="0084584B">
        <w:rPr>
          <w:sz w:val="28"/>
          <w:szCs w:val="28"/>
        </w:rPr>
        <w:lastRenderedPageBreak/>
        <w:t xml:space="preserve">со всеми необходимыми документами и материалами в Собрание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в течение </w:t>
      </w:r>
      <w:r w:rsidRPr="0084584B">
        <w:rPr>
          <w:i/>
          <w:sz w:val="28"/>
          <w:szCs w:val="28"/>
        </w:rPr>
        <w:t>5 рабочих дней</w:t>
      </w:r>
      <w:r w:rsidRPr="0084584B">
        <w:rPr>
          <w:sz w:val="28"/>
          <w:szCs w:val="28"/>
        </w:rPr>
        <w:t xml:space="preserve"> со дня его поступления на доработку и вновь рассмотрен в порядке, установленном пунктами 1</w:t>
      </w:r>
      <w:r>
        <w:rPr>
          <w:sz w:val="28"/>
          <w:szCs w:val="28"/>
        </w:rPr>
        <w:t>7</w:t>
      </w:r>
      <w:r w:rsidRPr="0084584B">
        <w:rPr>
          <w:sz w:val="28"/>
          <w:szCs w:val="28"/>
        </w:rPr>
        <w:t>.3 – 1</w:t>
      </w:r>
      <w:r>
        <w:rPr>
          <w:sz w:val="28"/>
          <w:szCs w:val="28"/>
        </w:rPr>
        <w:t>7</w:t>
      </w:r>
      <w:r w:rsidRPr="0084584B">
        <w:rPr>
          <w:sz w:val="28"/>
          <w:szCs w:val="28"/>
        </w:rPr>
        <w:t>.5 настоящей статьи.</w:t>
      </w:r>
      <w:proofErr w:type="gramEnd"/>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Pr>
          <w:rFonts w:ascii="Times New Roman" w:hAnsi="Times New Roman"/>
          <w:sz w:val="28"/>
          <w:szCs w:val="28"/>
        </w:rPr>
        <w:t>17</w:t>
      </w:r>
      <w:r w:rsidRPr="0084584B">
        <w:rPr>
          <w:rFonts w:ascii="Times New Roman" w:hAnsi="Times New Roman"/>
          <w:sz w:val="28"/>
          <w:szCs w:val="28"/>
        </w:rPr>
        <w:t>.7. </w:t>
      </w:r>
      <w:proofErr w:type="gramStart"/>
      <w:r w:rsidRPr="0084584B">
        <w:rPr>
          <w:rFonts w:ascii="Times New Roman" w:hAnsi="Times New Roman"/>
          <w:sz w:val="28"/>
          <w:szCs w:val="28"/>
        </w:rPr>
        <w:t xml:space="preserve">В течение </w:t>
      </w:r>
      <w:r w:rsidRPr="0084584B">
        <w:rPr>
          <w:rFonts w:ascii="Times New Roman" w:hAnsi="Times New Roman"/>
          <w:i/>
          <w:sz w:val="28"/>
          <w:szCs w:val="28"/>
        </w:rPr>
        <w:t>2 рабочих дней</w:t>
      </w:r>
      <w:r w:rsidRPr="0084584B">
        <w:rPr>
          <w:rFonts w:ascii="Times New Roman" w:hAnsi="Times New Roman"/>
          <w:sz w:val="28"/>
          <w:szCs w:val="28"/>
        </w:rPr>
        <w:t xml:space="preserve"> со дня принятия проекта решения о бюджете к рассмотрению Собрание</w:t>
      </w:r>
      <w:r>
        <w:rPr>
          <w:rFonts w:ascii="Times New Roman" w:hAnsi="Times New Roman"/>
          <w:sz w:val="28"/>
          <w:szCs w:val="28"/>
        </w:rPr>
        <w:t>м</w:t>
      </w:r>
      <w:r w:rsidRPr="0084584B">
        <w:rPr>
          <w:rFonts w:ascii="Times New Roman" w:hAnsi="Times New Roman"/>
          <w:sz w:val="28"/>
          <w:szCs w:val="28"/>
        </w:rPr>
        <w:t xml:space="preserve">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председатель Собрани</w:t>
      </w:r>
      <w:bookmarkStart w:id="13" w:name="_GoBack"/>
      <w:bookmarkEnd w:id="13"/>
      <w:r w:rsidRPr="0084584B">
        <w:rPr>
          <w:rFonts w:ascii="Times New Roman" w:hAnsi="Times New Roman"/>
          <w:sz w:val="28"/>
          <w:szCs w:val="28"/>
        </w:rPr>
        <w:t xml:space="preserve">я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направляет его в комисси</w:t>
      </w:r>
      <w:r>
        <w:rPr>
          <w:rFonts w:ascii="Times New Roman" w:hAnsi="Times New Roman"/>
          <w:sz w:val="28"/>
          <w:szCs w:val="28"/>
        </w:rPr>
        <w:t>ю</w:t>
      </w:r>
      <w:r w:rsidRPr="0084584B">
        <w:rPr>
          <w:rFonts w:ascii="Times New Roman" w:hAnsi="Times New Roman"/>
          <w:sz w:val="28"/>
          <w:szCs w:val="28"/>
        </w:rPr>
        <w:t xml:space="preserve"> и депутатам Собрания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i/>
          <w:sz w:val="28"/>
          <w:szCs w:val="28"/>
        </w:rPr>
        <w:t xml:space="preserve"> </w:t>
      </w:r>
      <w:r w:rsidRPr="0084584B">
        <w:rPr>
          <w:rFonts w:ascii="Times New Roman" w:hAnsi="Times New Roman"/>
          <w:sz w:val="28"/>
          <w:szCs w:val="28"/>
        </w:rPr>
        <w:t xml:space="preserve">для подготовки замечаний и предложений, а также в  контрольно-счетную палату муниципального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 для подготовки заключения.</w:t>
      </w:r>
      <w:proofErr w:type="gramEnd"/>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Pr>
          <w:rFonts w:ascii="Times New Roman" w:hAnsi="Times New Roman"/>
          <w:sz w:val="28"/>
          <w:szCs w:val="28"/>
        </w:rPr>
        <w:t>17</w:t>
      </w:r>
      <w:r w:rsidRPr="0084584B">
        <w:rPr>
          <w:rFonts w:ascii="Times New Roman" w:hAnsi="Times New Roman"/>
          <w:sz w:val="28"/>
          <w:szCs w:val="28"/>
        </w:rPr>
        <w:t xml:space="preserve">.8. Контрольно-счетная палата муниципального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 готовит заключение по проекту решения о бюджете и направляет данное заключение в Собрание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Pr>
          <w:rFonts w:ascii="Times New Roman" w:hAnsi="Times New Roman"/>
          <w:sz w:val="28"/>
          <w:szCs w:val="28"/>
        </w:rPr>
        <w:t>17</w:t>
      </w:r>
      <w:r w:rsidRPr="0084584B">
        <w:rPr>
          <w:rFonts w:ascii="Times New Roman" w:hAnsi="Times New Roman"/>
          <w:sz w:val="28"/>
          <w:szCs w:val="28"/>
        </w:rPr>
        <w:t xml:space="preserve">.9. Комиссии и депутаты Собрания представителей сельского поселения </w:t>
      </w:r>
      <w:proofErr w:type="gramStart"/>
      <w:r>
        <w:rPr>
          <w:rFonts w:ascii="Times New Roman" w:hAnsi="Times New Roman"/>
          <w:sz w:val="28"/>
          <w:szCs w:val="28"/>
        </w:rPr>
        <w:t>Чувашское</w:t>
      </w:r>
      <w:proofErr w:type="gramEnd"/>
      <w:r>
        <w:rPr>
          <w:rFonts w:ascii="Times New Roman" w:hAnsi="Times New Roman"/>
          <w:sz w:val="28"/>
          <w:szCs w:val="28"/>
        </w:rPr>
        <w:t xml:space="preserve"> </w:t>
      </w:r>
      <w:proofErr w:type="spellStart"/>
      <w:r>
        <w:rPr>
          <w:rFonts w:ascii="Times New Roman" w:hAnsi="Times New Roman"/>
          <w:sz w:val="28"/>
          <w:szCs w:val="28"/>
        </w:rPr>
        <w:t>Урметьево</w:t>
      </w:r>
      <w:proofErr w:type="spellEnd"/>
      <w:r w:rsidRPr="0084584B">
        <w:rPr>
          <w:rFonts w:ascii="Times New Roman" w:hAnsi="Times New Roman"/>
          <w:i/>
          <w:sz w:val="28"/>
          <w:szCs w:val="28"/>
        </w:rPr>
        <w:t xml:space="preserve"> </w:t>
      </w:r>
      <w:r w:rsidRPr="0084584B">
        <w:rPr>
          <w:rFonts w:ascii="Times New Roman" w:hAnsi="Times New Roman"/>
          <w:sz w:val="28"/>
          <w:szCs w:val="28"/>
        </w:rPr>
        <w:t xml:space="preserve">направляют подготовленные замечания и предложения в </w:t>
      </w:r>
      <w:r w:rsidRPr="0084584B">
        <w:rPr>
          <w:rFonts w:ascii="Times New Roman" w:hAnsi="Times New Roman"/>
          <w:i/>
          <w:sz w:val="28"/>
          <w:szCs w:val="28"/>
        </w:rPr>
        <w:t>комиссию по бюджету</w:t>
      </w:r>
      <w:r w:rsidRPr="0084584B">
        <w:rPr>
          <w:rFonts w:ascii="Times New Roman" w:hAnsi="Times New Roman"/>
          <w:sz w:val="28"/>
          <w:szCs w:val="28"/>
        </w:rPr>
        <w:t>, которая с учетом заключения, указанного в пункте 1</w:t>
      </w:r>
      <w:r>
        <w:rPr>
          <w:rFonts w:ascii="Times New Roman" w:hAnsi="Times New Roman"/>
          <w:sz w:val="28"/>
          <w:szCs w:val="28"/>
        </w:rPr>
        <w:t>4</w:t>
      </w:r>
      <w:r w:rsidRPr="0084584B">
        <w:rPr>
          <w:rFonts w:ascii="Times New Roman" w:hAnsi="Times New Roman"/>
          <w:sz w:val="28"/>
          <w:szCs w:val="28"/>
        </w:rPr>
        <w:t>.8 настоящей статьи, готовит сводный перечень замечаний и предложений к проекту решения о бюджете.</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1</w:t>
      </w:r>
      <w:r>
        <w:rPr>
          <w:rFonts w:ascii="Times New Roman" w:hAnsi="Times New Roman"/>
          <w:sz w:val="28"/>
          <w:szCs w:val="28"/>
        </w:rPr>
        <w:t>7</w:t>
      </w:r>
      <w:r w:rsidRPr="0084584B">
        <w:rPr>
          <w:rFonts w:ascii="Times New Roman" w:hAnsi="Times New Roman"/>
          <w:sz w:val="28"/>
          <w:szCs w:val="28"/>
        </w:rPr>
        <w:t xml:space="preserve">.10. В течение </w:t>
      </w:r>
      <w:r w:rsidRPr="0084584B">
        <w:rPr>
          <w:rFonts w:ascii="Times New Roman" w:hAnsi="Times New Roman"/>
          <w:i/>
          <w:sz w:val="28"/>
          <w:szCs w:val="28"/>
        </w:rPr>
        <w:t>7 рабочих дней</w:t>
      </w:r>
      <w:r w:rsidRPr="0084584B">
        <w:rPr>
          <w:rFonts w:ascii="Times New Roman" w:hAnsi="Times New Roman"/>
          <w:sz w:val="28"/>
          <w:szCs w:val="28"/>
        </w:rPr>
        <w:t xml:space="preserve"> с момента направления проекта решения о бюджете в комисси</w:t>
      </w:r>
      <w:r>
        <w:rPr>
          <w:rFonts w:ascii="Times New Roman" w:hAnsi="Times New Roman"/>
          <w:sz w:val="28"/>
          <w:szCs w:val="28"/>
        </w:rPr>
        <w:t>ю</w:t>
      </w:r>
      <w:r w:rsidRPr="0084584B">
        <w:rPr>
          <w:rFonts w:ascii="Times New Roman" w:hAnsi="Times New Roman"/>
          <w:sz w:val="28"/>
          <w:szCs w:val="28"/>
        </w:rPr>
        <w:t xml:space="preserve"> и депутатам Собрания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i/>
          <w:sz w:val="28"/>
          <w:szCs w:val="28"/>
        </w:rPr>
        <w:t xml:space="preserve"> </w:t>
      </w:r>
      <w:r w:rsidRPr="0084584B">
        <w:rPr>
          <w:rFonts w:ascii="Times New Roman" w:hAnsi="Times New Roman"/>
          <w:sz w:val="28"/>
          <w:szCs w:val="28"/>
        </w:rPr>
        <w:t>проект решения о бюджете рассматривается в первом чтении.</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xml:space="preserve">В первом чтении проекта решения о бюджете Собрания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рассматривает его концепцию, прогноз социально-экономического развития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основные направления бюджетной и налоговой политики, а также следующие характеристики бюджета:</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доходы бюджета по группам, подгруппам и статьям классификации доходов бюджетов Российской Федерации;</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дефицит бюджета и источники его покрытия;</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общий объем расходов бюджета на очередной финансовый год</w:t>
      </w:r>
      <w:r w:rsidRPr="0084584B">
        <w:rPr>
          <w:rFonts w:ascii="Times New Roman" w:hAnsi="Times New Roman"/>
          <w:sz w:val="28"/>
          <w:szCs w:val="28"/>
        </w:rPr>
        <w:br/>
      </w:r>
      <w:r w:rsidRPr="0084584B">
        <w:rPr>
          <w:rFonts w:ascii="Times New Roman" w:hAnsi="Times New Roman"/>
          <w:i/>
          <w:sz w:val="28"/>
          <w:szCs w:val="28"/>
        </w:rPr>
        <w:t>(и плановый период)</w:t>
      </w:r>
      <w:r w:rsidRPr="0084584B">
        <w:rPr>
          <w:rFonts w:ascii="Times New Roman" w:hAnsi="Times New Roman"/>
          <w:sz w:val="28"/>
          <w:szCs w:val="28"/>
        </w:rPr>
        <w:t xml:space="preserve">. </w:t>
      </w:r>
    </w:p>
    <w:p w:rsidR="00B946DC" w:rsidRPr="0084584B" w:rsidRDefault="00B946DC" w:rsidP="00B946DC">
      <w:pPr>
        <w:pStyle w:val="ConsPlusNormal"/>
        <w:spacing w:line="240" w:lineRule="atLeast"/>
        <w:ind w:firstLine="900"/>
        <w:jc w:val="both"/>
        <w:rPr>
          <w:rFonts w:ascii="Times New Roman" w:hAnsi="Times New Roman" w:cs="Times New Roman"/>
          <w:sz w:val="28"/>
          <w:szCs w:val="28"/>
        </w:rPr>
      </w:pPr>
      <w:r w:rsidRPr="0084584B">
        <w:rPr>
          <w:rFonts w:ascii="Times New Roman" w:hAnsi="Times New Roman" w:cs="Times New Roman"/>
          <w:sz w:val="28"/>
          <w:szCs w:val="28"/>
        </w:rPr>
        <w:t>1</w:t>
      </w:r>
      <w:r>
        <w:rPr>
          <w:rFonts w:ascii="Times New Roman" w:hAnsi="Times New Roman" w:cs="Times New Roman"/>
          <w:sz w:val="28"/>
          <w:szCs w:val="28"/>
        </w:rPr>
        <w:t>7</w:t>
      </w:r>
      <w:r w:rsidRPr="0084584B">
        <w:rPr>
          <w:rFonts w:ascii="Times New Roman" w:hAnsi="Times New Roman" w:cs="Times New Roman"/>
          <w:sz w:val="28"/>
          <w:szCs w:val="28"/>
        </w:rPr>
        <w:t xml:space="preserve">.11. При рассмотрении в первом чтении проекта решения о бюджете Собрание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заслушивает доклад главы сельского поселения, содоклад председателя </w:t>
      </w:r>
      <w:r w:rsidRPr="0084584B">
        <w:rPr>
          <w:rFonts w:ascii="Times New Roman" w:hAnsi="Times New Roman" w:cs="Times New Roman"/>
          <w:i/>
          <w:sz w:val="28"/>
          <w:szCs w:val="28"/>
        </w:rPr>
        <w:t>комиссии по бюджету</w:t>
      </w:r>
      <w:r w:rsidRPr="0084584B">
        <w:rPr>
          <w:rFonts w:ascii="Times New Roman" w:hAnsi="Times New Roman" w:cs="Times New Roman"/>
          <w:sz w:val="28"/>
          <w:szCs w:val="28"/>
        </w:rPr>
        <w:t xml:space="preserve"> и принимает решение о принятии в первом чтении проекта решения о бюджете или об отклонении указанного проекта.</w:t>
      </w:r>
    </w:p>
    <w:p w:rsidR="00B946DC" w:rsidRPr="0084584B" w:rsidRDefault="00B946DC" w:rsidP="00B946DC">
      <w:pPr>
        <w:pStyle w:val="ConsPlusNormal"/>
        <w:spacing w:line="240" w:lineRule="atLeast"/>
        <w:ind w:firstLine="900"/>
        <w:jc w:val="both"/>
        <w:rPr>
          <w:rFonts w:ascii="Times New Roman" w:hAnsi="Times New Roman" w:cs="Times New Roman"/>
          <w:i/>
          <w:sz w:val="28"/>
          <w:szCs w:val="28"/>
        </w:rPr>
      </w:pPr>
      <w:r w:rsidRPr="0084584B">
        <w:rPr>
          <w:rFonts w:ascii="Times New Roman" w:hAnsi="Times New Roman" w:cs="Times New Roman"/>
          <w:sz w:val="28"/>
          <w:szCs w:val="28"/>
        </w:rPr>
        <w:t>1</w:t>
      </w:r>
      <w:r>
        <w:rPr>
          <w:rFonts w:ascii="Times New Roman" w:hAnsi="Times New Roman" w:cs="Times New Roman"/>
          <w:sz w:val="28"/>
          <w:szCs w:val="28"/>
        </w:rPr>
        <w:t>7</w:t>
      </w:r>
      <w:r w:rsidRPr="0084584B">
        <w:rPr>
          <w:rFonts w:ascii="Times New Roman" w:hAnsi="Times New Roman" w:cs="Times New Roman"/>
          <w:sz w:val="28"/>
          <w:szCs w:val="28"/>
        </w:rPr>
        <w:t xml:space="preserve">.12. В случае отклонения проекта решения о бюджете при его рассмотрении в первом чтении Собрания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 xml:space="preserve"> готовит соответствующее решение с указанием причин отклонения и возвращает указанный проект в</w:t>
      </w:r>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 xml:space="preserve">администрацию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на доработку.</w:t>
      </w:r>
    </w:p>
    <w:p w:rsidR="00B946DC" w:rsidRPr="0084584B" w:rsidRDefault="00B946DC" w:rsidP="00B946DC">
      <w:pPr>
        <w:autoSpaceDE w:val="0"/>
        <w:autoSpaceDN w:val="0"/>
        <w:adjustRightInd w:val="0"/>
        <w:spacing w:line="240" w:lineRule="atLeast"/>
        <w:ind w:firstLine="900"/>
        <w:jc w:val="both"/>
        <w:rPr>
          <w:sz w:val="28"/>
          <w:szCs w:val="28"/>
        </w:rPr>
      </w:pPr>
      <w:proofErr w:type="gramStart"/>
      <w:r w:rsidRPr="0084584B">
        <w:rPr>
          <w:sz w:val="28"/>
          <w:szCs w:val="28"/>
        </w:rPr>
        <w:lastRenderedPageBreak/>
        <w:t xml:space="preserve">В случае возвращения проекта решения о бюджете администрация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в течение </w:t>
      </w:r>
      <w:r w:rsidRPr="0084584B">
        <w:rPr>
          <w:i/>
          <w:sz w:val="28"/>
          <w:szCs w:val="28"/>
        </w:rPr>
        <w:t>10 рабочих дней</w:t>
      </w:r>
      <w:r w:rsidRPr="0084584B">
        <w:rPr>
          <w:sz w:val="28"/>
          <w:szCs w:val="28"/>
        </w:rPr>
        <w:t xml:space="preserve"> дорабатывает указанный проект с учетом предложений и рекомендаций, изложенных в решении Собрания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и вновь вносит проект решения о бюджете на рассмотрение Собрания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w:t>
      </w:r>
      <w:r>
        <w:rPr>
          <w:sz w:val="28"/>
          <w:szCs w:val="28"/>
        </w:rPr>
        <w:t xml:space="preserve">                                                                                                </w:t>
      </w:r>
      <w:r w:rsidRPr="0084584B">
        <w:rPr>
          <w:sz w:val="28"/>
          <w:szCs w:val="28"/>
        </w:rPr>
        <w:t>1</w:t>
      </w:r>
      <w:r>
        <w:rPr>
          <w:sz w:val="28"/>
          <w:szCs w:val="28"/>
        </w:rPr>
        <w:t>7</w:t>
      </w:r>
      <w:r w:rsidRPr="0084584B">
        <w:rPr>
          <w:sz w:val="28"/>
          <w:szCs w:val="28"/>
        </w:rPr>
        <w:t>.13.</w:t>
      </w:r>
      <w:proofErr w:type="gramEnd"/>
      <w:r w:rsidRPr="0084584B">
        <w:rPr>
          <w:sz w:val="28"/>
          <w:szCs w:val="28"/>
        </w:rPr>
        <w:t xml:space="preserve"> При повторном внесении проекта решения о бюджете Собрание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рассматривает его в первом чтении в течение </w:t>
      </w:r>
      <w:r w:rsidRPr="0084584B">
        <w:rPr>
          <w:i/>
          <w:sz w:val="28"/>
          <w:szCs w:val="28"/>
        </w:rPr>
        <w:t>5 рабочих дней</w:t>
      </w:r>
      <w:r w:rsidRPr="0084584B">
        <w:rPr>
          <w:sz w:val="28"/>
          <w:szCs w:val="28"/>
        </w:rPr>
        <w:t xml:space="preserve"> со дня его внесения.</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1</w:t>
      </w:r>
      <w:r>
        <w:rPr>
          <w:rFonts w:ascii="Times New Roman" w:hAnsi="Times New Roman"/>
          <w:sz w:val="28"/>
          <w:szCs w:val="28"/>
        </w:rPr>
        <w:t>7</w:t>
      </w:r>
      <w:r w:rsidRPr="0084584B">
        <w:rPr>
          <w:rFonts w:ascii="Times New Roman" w:hAnsi="Times New Roman"/>
          <w:sz w:val="28"/>
          <w:szCs w:val="28"/>
        </w:rPr>
        <w:t xml:space="preserve">.14. Проект решения о бюджете рассматривается Собранием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во втором чтении в течение </w:t>
      </w:r>
      <w:r w:rsidRPr="0084584B">
        <w:rPr>
          <w:rFonts w:ascii="Times New Roman" w:hAnsi="Times New Roman"/>
          <w:i/>
          <w:sz w:val="28"/>
          <w:szCs w:val="28"/>
        </w:rPr>
        <w:t>20 рабочих дней</w:t>
      </w:r>
      <w:r w:rsidRPr="0084584B">
        <w:rPr>
          <w:rFonts w:ascii="Times New Roman" w:hAnsi="Times New Roman"/>
          <w:sz w:val="28"/>
          <w:szCs w:val="28"/>
        </w:rPr>
        <w:t xml:space="preserve"> со дня его принятия в первом чтении.</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Во втором чтении проект решения о бюджете принимается окончательно.</w:t>
      </w:r>
    </w:p>
    <w:p w:rsidR="00B946DC" w:rsidRPr="0084584B" w:rsidRDefault="00B946DC" w:rsidP="00B946DC">
      <w:pPr>
        <w:autoSpaceDE w:val="0"/>
        <w:autoSpaceDN w:val="0"/>
        <w:adjustRightInd w:val="0"/>
        <w:spacing w:line="240" w:lineRule="atLeast"/>
        <w:ind w:firstLine="540"/>
        <w:jc w:val="both"/>
        <w:rPr>
          <w:sz w:val="28"/>
          <w:szCs w:val="28"/>
        </w:rPr>
      </w:pPr>
      <w:r>
        <w:rPr>
          <w:sz w:val="28"/>
          <w:szCs w:val="28"/>
        </w:rPr>
        <w:t xml:space="preserve">     </w:t>
      </w:r>
      <w:r w:rsidRPr="0084584B">
        <w:rPr>
          <w:sz w:val="28"/>
          <w:szCs w:val="28"/>
        </w:rPr>
        <w:t>1</w:t>
      </w:r>
      <w:r>
        <w:rPr>
          <w:sz w:val="28"/>
          <w:szCs w:val="28"/>
        </w:rPr>
        <w:t>7</w:t>
      </w:r>
      <w:r w:rsidRPr="0084584B">
        <w:rPr>
          <w:sz w:val="28"/>
          <w:szCs w:val="28"/>
        </w:rPr>
        <w:t xml:space="preserve">.15. Принятое Собранием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решение о бюджете подлежит подписанию главой сельского поселения и председателем Собрания представителей сельского поселения</w:t>
      </w:r>
      <w:r>
        <w:rPr>
          <w:sz w:val="28"/>
          <w:szCs w:val="28"/>
        </w:rPr>
        <w:t xml:space="preserve"> </w:t>
      </w:r>
      <w:r w:rsidRPr="0084584B">
        <w:rPr>
          <w:sz w:val="28"/>
          <w:szCs w:val="28"/>
        </w:rPr>
        <w:t>и официальному опубликованию не позднее 10 дней со дня</w:t>
      </w:r>
      <w:r w:rsidRPr="0084584B">
        <w:rPr>
          <w:sz w:val="28"/>
          <w:szCs w:val="28"/>
        </w:rPr>
        <w:br/>
        <w:t xml:space="preserve">принятия. </w:t>
      </w:r>
    </w:p>
    <w:p w:rsidR="00B946DC" w:rsidRPr="0084584B" w:rsidRDefault="00B946DC" w:rsidP="00B946DC">
      <w:pPr>
        <w:autoSpaceDE w:val="0"/>
        <w:autoSpaceDN w:val="0"/>
        <w:adjustRightInd w:val="0"/>
        <w:spacing w:line="240" w:lineRule="atLeast"/>
        <w:ind w:firstLine="540"/>
        <w:jc w:val="both"/>
        <w:rPr>
          <w:sz w:val="28"/>
          <w:szCs w:val="28"/>
        </w:rPr>
      </w:pPr>
      <w:r w:rsidRPr="0084584B">
        <w:rPr>
          <w:sz w:val="28"/>
          <w:szCs w:val="28"/>
        </w:rPr>
        <w:t xml:space="preserve">Согласно абзацу второму части 6 статьи 52 Федерального закона от 06.10.2003 № 131-ФЗ «Об общих принципах организации местного самоуправления в Российской Федерации» органы местного самоуправления муниципального образования обеспечивают жителям муниципального образования возможность ознакомиться с решением о бюджете в случае невозможности его опубликования. В соответствии со статьёй 5 Бюджетного кодекса Российской Федерации оно вступает в силу с 1 января и действует по 31 декабря финансового года, если иное не предусмотрено Бюджетным кодексом Российской Федерации или самим решением о бюджете. </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 </w:t>
      </w:r>
    </w:p>
    <w:p w:rsidR="00B946DC" w:rsidRDefault="00B946DC" w:rsidP="00B946DC">
      <w:pPr>
        <w:pStyle w:val="ConsNormal"/>
        <w:widowControl/>
        <w:spacing w:line="240" w:lineRule="atLeast"/>
        <w:ind w:firstLine="902"/>
        <w:jc w:val="both"/>
        <w:rPr>
          <w:rFonts w:ascii="Times New Roman" w:hAnsi="Times New Roman"/>
          <w:sz w:val="28"/>
          <w:szCs w:val="28"/>
        </w:rPr>
      </w:pPr>
      <w:r w:rsidRPr="0084584B">
        <w:rPr>
          <w:rFonts w:ascii="Times New Roman" w:hAnsi="Times New Roman"/>
          <w:sz w:val="28"/>
          <w:szCs w:val="28"/>
        </w:rPr>
        <w:t xml:space="preserve">Статья </w:t>
      </w:r>
      <w:r>
        <w:rPr>
          <w:rFonts w:ascii="Times New Roman" w:hAnsi="Times New Roman"/>
          <w:sz w:val="28"/>
          <w:szCs w:val="28"/>
        </w:rPr>
        <w:t>18</w:t>
      </w:r>
      <w:r w:rsidRPr="0084584B">
        <w:rPr>
          <w:rFonts w:ascii="Times New Roman" w:hAnsi="Times New Roman"/>
          <w:sz w:val="28"/>
          <w:szCs w:val="28"/>
        </w:rPr>
        <w:t>. Внесение изменений в решение о бюджете</w:t>
      </w:r>
      <w:r>
        <w:rPr>
          <w:rFonts w:ascii="Times New Roman" w:hAnsi="Times New Roman"/>
          <w:sz w:val="28"/>
          <w:szCs w:val="28"/>
        </w:rPr>
        <w:t>.</w:t>
      </w:r>
    </w:p>
    <w:p w:rsidR="00B946DC" w:rsidRPr="0084584B" w:rsidRDefault="00B946DC" w:rsidP="00B946DC">
      <w:pPr>
        <w:pStyle w:val="ConsNormal"/>
        <w:widowControl/>
        <w:spacing w:line="240" w:lineRule="atLeast"/>
        <w:ind w:firstLine="902"/>
        <w:jc w:val="both"/>
        <w:rPr>
          <w:rFonts w:ascii="Times New Roman" w:hAnsi="Times New Roman"/>
          <w:sz w:val="28"/>
          <w:szCs w:val="28"/>
        </w:rPr>
      </w:pPr>
      <w:r w:rsidRPr="0084584B">
        <w:rPr>
          <w:rFonts w:ascii="Times New Roman" w:hAnsi="Times New Roman"/>
          <w:sz w:val="28"/>
          <w:szCs w:val="28"/>
        </w:rPr>
        <w:t xml:space="preserve"> </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18</w:t>
      </w:r>
      <w:r w:rsidRPr="0084584B">
        <w:rPr>
          <w:sz w:val="28"/>
          <w:szCs w:val="28"/>
        </w:rPr>
        <w:t>.1. </w:t>
      </w:r>
      <w:proofErr w:type="gramStart"/>
      <w:r w:rsidRPr="0084584B">
        <w:rPr>
          <w:sz w:val="28"/>
          <w:szCs w:val="28"/>
        </w:rPr>
        <w:t xml:space="preserve">Проект решения Собрания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о внесении изменений в решение о бюджете вносится в Собрания представителей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администрацией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с представлением соответствующих обоснований.</w:t>
      </w:r>
      <w:proofErr w:type="gramEnd"/>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Одновременно проект решения о внесении изменений в решение о бюджете направляется администрацией сельского поселения</w:t>
      </w:r>
      <w:r w:rsidRPr="0084584B">
        <w:rPr>
          <w:rFonts w:ascii="Times New Roman" w:hAnsi="Times New Roman"/>
          <w:i/>
          <w:sz w:val="28"/>
          <w:szCs w:val="28"/>
        </w:rPr>
        <w:t xml:space="preserve"> </w:t>
      </w:r>
      <w:r w:rsidRPr="0084584B">
        <w:rPr>
          <w:rFonts w:ascii="Times New Roman" w:hAnsi="Times New Roman"/>
          <w:sz w:val="28"/>
          <w:szCs w:val="28"/>
        </w:rPr>
        <w:t>в</w:t>
      </w:r>
      <w:r w:rsidRPr="0084584B">
        <w:rPr>
          <w:rFonts w:ascii="Times New Roman" w:hAnsi="Times New Roman"/>
          <w:i/>
          <w:sz w:val="28"/>
          <w:szCs w:val="28"/>
        </w:rPr>
        <w:t> </w:t>
      </w:r>
      <w:r w:rsidRPr="0084584B">
        <w:rPr>
          <w:rFonts w:ascii="Times New Roman" w:hAnsi="Times New Roman"/>
          <w:sz w:val="28"/>
          <w:szCs w:val="28"/>
        </w:rPr>
        <w:t xml:space="preserve">Контрольно-счетную палату муниципального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w:t>
      </w:r>
      <w:r>
        <w:rPr>
          <w:rFonts w:ascii="Times New Roman" w:hAnsi="Times New Roman"/>
          <w:sz w:val="28"/>
          <w:szCs w:val="28"/>
        </w:rPr>
        <w:t>.</w:t>
      </w:r>
      <w:r w:rsidRPr="0084584B">
        <w:rPr>
          <w:rFonts w:ascii="Times New Roman" w:hAnsi="Times New Roman"/>
          <w:sz w:val="28"/>
          <w:szCs w:val="28"/>
        </w:rPr>
        <w:t xml:space="preserve"> Проект решения о внесении изменений в решение о бюджете рассматривается Собранием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во внеочередном порядке.</w:t>
      </w:r>
    </w:p>
    <w:p w:rsidR="00B946DC" w:rsidRPr="0084584B" w:rsidRDefault="00B946DC" w:rsidP="00B946DC">
      <w:pPr>
        <w:pStyle w:val="ConsNormal"/>
        <w:widowControl/>
        <w:spacing w:line="240" w:lineRule="atLeast"/>
        <w:ind w:firstLine="900"/>
        <w:jc w:val="both"/>
        <w:rPr>
          <w:rFonts w:ascii="Times New Roman" w:hAnsi="Times New Roman"/>
          <w:sz w:val="28"/>
          <w:szCs w:val="28"/>
        </w:rPr>
      </w:pPr>
      <w:r w:rsidRPr="0084584B">
        <w:rPr>
          <w:rFonts w:ascii="Times New Roman" w:hAnsi="Times New Roman"/>
          <w:sz w:val="28"/>
          <w:szCs w:val="28"/>
        </w:rPr>
        <w:t>1</w:t>
      </w:r>
      <w:r>
        <w:rPr>
          <w:rFonts w:ascii="Times New Roman" w:hAnsi="Times New Roman"/>
          <w:sz w:val="28"/>
          <w:szCs w:val="28"/>
        </w:rPr>
        <w:t>8</w:t>
      </w:r>
      <w:r w:rsidRPr="0084584B">
        <w:rPr>
          <w:rFonts w:ascii="Times New Roman" w:hAnsi="Times New Roman"/>
          <w:sz w:val="28"/>
          <w:szCs w:val="28"/>
        </w:rPr>
        <w:t xml:space="preserve">.2. Принятое Собранием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решение о внесении изменений в решение о бюджете </w:t>
      </w:r>
      <w:r w:rsidRPr="0084584B">
        <w:rPr>
          <w:rFonts w:ascii="Times New Roman" w:hAnsi="Times New Roman"/>
          <w:sz w:val="28"/>
          <w:szCs w:val="28"/>
        </w:rPr>
        <w:lastRenderedPageBreak/>
        <w:t xml:space="preserve">подлежит подписанию главой сельского поселения и председателем Собрания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и официальному опубликованию не позднее 10 дней со дня принятия.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14" w:name="Par224"/>
      <w:bookmarkStart w:id="15" w:name="Par253"/>
      <w:bookmarkEnd w:id="14"/>
      <w:bookmarkEnd w:id="15"/>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16" w:name="Par272"/>
      <w:bookmarkEnd w:id="16"/>
      <w:r w:rsidRPr="0084584B">
        <w:rPr>
          <w:rFonts w:ascii="Times New Roman" w:hAnsi="Times New Roman" w:cs="Times New Roman"/>
          <w:sz w:val="28"/>
          <w:szCs w:val="28"/>
        </w:rPr>
        <w:t>Раздел IV. ИСПОЛНЕНИЕ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Статья 1</w:t>
      </w:r>
      <w:r>
        <w:rPr>
          <w:rFonts w:ascii="Times New Roman" w:hAnsi="Times New Roman" w:cs="Times New Roman"/>
          <w:sz w:val="28"/>
          <w:szCs w:val="28"/>
        </w:rPr>
        <w:t>9</w:t>
      </w:r>
      <w:r w:rsidRPr="0084584B">
        <w:rPr>
          <w:rFonts w:ascii="Times New Roman" w:hAnsi="Times New Roman" w:cs="Times New Roman"/>
          <w:sz w:val="28"/>
          <w:szCs w:val="28"/>
        </w:rPr>
        <w:t>. Основы исполнения бюджета</w:t>
      </w:r>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autoSpaceDE w:val="0"/>
        <w:autoSpaceDN w:val="0"/>
        <w:adjustRightInd w:val="0"/>
        <w:ind w:firstLine="540"/>
        <w:jc w:val="both"/>
        <w:rPr>
          <w:sz w:val="28"/>
          <w:szCs w:val="28"/>
        </w:rPr>
      </w:pPr>
      <w:bookmarkStart w:id="17" w:name="Par275"/>
      <w:bookmarkEnd w:id="17"/>
      <w:r>
        <w:rPr>
          <w:sz w:val="28"/>
          <w:szCs w:val="28"/>
        </w:rPr>
        <w:t>19.1.</w:t>
      </w:r>
      <w:r w:rsidRPr="00674DA5">
        <w:rPr>
          <w:sz w:val="28"/>
          <w:szCs w:val="28"/>
        </w:rPr>
        <w:t>Организация исполнения бюджета</w:t>
      </w:r>
      <w:r w:rsidRPr="0084584B">
        <w:rPr>
          <w:sz w:val="28"/>
          <w:szCs w:val="28"/>
        </w:rPr>
        <w:t> </w:t>
      </w:r>
      <w:r w:rsidRPr="00674DA5">
        <w:rPr>
          <w:sz w:val="28"/>
          <w:szCs w:val="28"/>
        </w:rPr>
        <w:t xml:space="preserve"> возлагается на</w:t>
      </w:r>
      <w:r w:rsidRPr="0084584B">
        <w:rPr>
          <w:sz w:val="28"/>
          <w:szCs w:val="28"/>
        </w:rPr>
        <w:t> </w:t>
      </w:r>
      <w:r w:rsidRPr="00674DA5">
        <w:rPr>
          <w:sz w:val="28"/>
          <w:szCs w:val="28"/>
        </w:rPr>
        <w:t xml:space="preserve">администрацию сельского поселения </w:t>
      </w:r>
      <w:proofErr w:type="gramStart"/>
      <w:r w:rsidRPr="006C5894">
        <w:rPr>
          <w:sz w:val="28"/>
          <w:szCs w:val="28"/>
        </w:rPr>
        <w:t>Чувашское</w:t>
      </w:r>
      <w:proofErr w:type="gramEnd"/>
      <w:r w:rsidRPr="006C5894">
        <w:rPr>
          <w:sz w:val="28"/>
          <w:szCs w:val="28"/>
        </w:rPr>
        <w:t xml:space="preserve"> </w:t>
      </w:r>
      <w:proofErr w:type="spellStart"/>
      <w:r w:rsidRPr="006C5894">
        <w:rPr>
          <w:sz w:val="28"/>
          <w:szCs w:val="28"/>
        </w:rPr>
        <w:t>Урметьево</w:t>
      </w:r>
      <w:proofErr w:type="spellEnd"/>
      <w:r w:rsidRPr="00674DA5">
        <w:rPr>
          <w:sz w:val="28"/>
          <w:szCs w:val="28"/>
        </w:rPr>
        <w:t xml:space="preserve">. </w:t>
      </w:r>
      <w:r w:rsidRPr="002B5C4C">
        <w:rPr>
          <w:sz w:val="28"/>
          <w:szCs w:val="28"/>
        </w:rPr>
        <w:t xml:space="preserve">Исполнение бюджета организуется на основе сводной бюджетной росписи и кассового плана. </w:t>
      </w:r>
      <w:r w:rsidRPr="00674DA5">
        <w:rPr>
          <w:sz w:val="28"/>
          <w:szCs w:val="28"/>
        </w:rPr>
        <w:t>Статьи 217 и 217.1 Бюджетного кодекса Российской Федерации.</w:t>
      </w:r>
    </w:p>
    <w:p w:rsidR="00B946DC" w:rsidRPr="00674DA5" w:rsidRDefault="00B946DC" w:rsidP="00B946DC">
      <w:pPr>
        <w:autoSpaceDE w:val="0"/>
        <w:autoSpaceDN w:val="0"/>
        <w:adjustRightInd w:val="0"/>
        <w:ind w:firstLine="540"/>
        <w:jc w:val="both"/>
        <w:rPr>
          <w:sz w:val="28"/>
          <w:szCs w:val="28"/>
        </w:rPr>
      </w:pPr>
      <w:r>
        <w:rPr>
          <w:sz w:val="28"/>
          <w:szCs w:val="28"/>
        </w:rPr>
        <w:t>19.2.</w:t>
      </w:r>
      <w:r w:rsidRPr="00674DA5">
        <w:rPr>
          <w:sz w:val="28"/>
          <w:szCs w:val="28"/>
        </w:rPr>
        <w:t xml:space="preserve"> Составление и ведение сводной бюджетной росписи осуществляется администрацией поселения в соответствии с порядком, утвержденным Глав</w:t>
      </w:r>
      <w:r>
        <w:rPr>
          <w:sz w:val="28"/>
          <w:szCs w:val="28"/>
        </w:rPr>
        <w:t>ой</w:t>
      </w:r>
      <w:r w:rsidRPr="00674DA5">
        <w:rPr>
          <w:sz w:val="28"/>
          <w:szCs w:val="28"/>
        </w:rPr>
        <w:t xml:space="preserve"> поселения. Утверждение сводной бюджетной росписи, внесение изменений в нее осуществляется Главой поселения.</w:t>
      </w:r>
    </w:p>
    <w:p w:rsidR="00B946DC" w:rsidRPr="00674DA5" w:rsidRDefault="00B946DC" w:rsidP="00B946DC">
      <w:pPr>
        <w:autoSpaceDE w:val="0"/>
        <w:autoSpaceDN w:val="0"/>
        <w:adjustRightInd w:val="0"/>
        <w:ind w:firstLine="540"/>
        <w:jc w:val="both"/>
        <w:rPr>
          <w:sz w:val="28"/>
          <w:szCs w:val="28"/>
        </w:rPr>
      </w:pPr>
      <w:r>
        <w:rPr>
          <w:sz w:val="28"/>
          <w:szCs w:val="28"/>
        </w:rPr>
        <w:t xml:space="preserve">19.3. </w:t>
      </w:r>
      <w:r w:rsidRPr="00674DA5">
        <w:rPr>
          <w:sz w:val="28"/>
          <w:szCs w:val="28"/>
        </w:rPr>
        <w:t>Составление и ведение кассового плана осуществляется администрацией поселения в соответствии с порядком, утвержденным Глав</w:t>
      </w:r>
      <w:r>
        <w:rPr>
          <w:sz w:val="28"/>
          <w:szCs w:val="28"/>
        </w:rPr>
        <w:t>ой</w:t>
      </w:r>
      <w:r w:rsidRPr="00674DA5">
        <w:rPr>
          <w:sz w:val="28"/>
          <w:szCs w:val="28"/>
        </w:rPr>
        <w:t xml:space="preserve"> поселения  сельского поселения, определяющим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B946DC" w:rsidRPr="0084584B" w:rsidRDefault="00B946DC" w:rsidP="00B946DC">
      <w:pPr>
        <w:autoSpaceDE w:val="0"/>
        <w:autoSpaceDN w:val="0"/>
        <w:adjustRightInd w:val="0"/>
        <w:spacing w:line="240" w:lineRule="atLeast"/>
        <w:ind w:firstLine="900"/>
        <w:jc w:val="both"/>
        <w:rPr>
          <w:sz w:val="28"/>
          <w:szCs w:val="28"/>
        </w:rPr>
      </w:pPr>
      <w:r w:rsidRPr="0084584B">
        <w:rPr>
          <w:sz w:val="28"/>
          <w:szCs w:val="28"/>
        </w:rPr>
        <w:t>Бюджет исполняется на основе единства кассы по казначейской системе и подведомственности расходов.</w:t>
      </w:r>
    </w:p>
    <w:p w:rsidR="00B946DC" w:rsidRPr="00674DA5" w:rsidRDefault="00B946DC" w:rsidP="00B946DC">
      <w:pPr>
        <w:autoSpaceDE w:val="0"/>
        <w:autoSpaceDN w:val="0"/>
        <w:adjustRightInd w:val="0"/>
        <w:ind w:firstLine="540"/>
        <w:jc w:val="both"/>
        <w:rPr>
          <w:sz w:val="28"/>
          <w:szCs w:val="28"/>
        </w:rPr>
      </w:pPr>
      <w:r w:rsidRPr="00674DA5">
        <w:rPr>
          <w:sz w:val="28"/>
          <w:szCs w:val="28"/>
        </w:rPr>
        <w:t>Правом распоряжения по счету бюджета сельского поселения обладает Глава поселения.</w:t>
      </w:r>
    </w:p>
    <w:p w:rsidR="00B946DC" w:rsidRPr="0084584B" w:rsidRDefault="00B946DC" w:rsidP="00B946DC">
      <w:pPr>
        <w:pStyle w:val="4"/>
        <w:spacing w:line="240" w:lineRule="atLeast"/>
        <w:ind w:left="2342" w:hanging="1440"/>
        <w:rPr>
          <w:b w:val="0"/>
          <w:sz w:val="28"/>
          <w:szCs w:val="28"/>
        </w:rPr>
      </w:pPr>
    </w:p>
    <w:p w:rsidR="00B946DC" w:rsidRDefault="00B946DC" w:rsidP="00B946DC">
      <w:pPr>
        <w:pStyle w:val="4"/>
        <w:spacing w:line="240" w:lineRule="atLeast"/>
        <w:ind w:left="2342" w:hanging="1440"/>
        <w:rPr>
          <w:b w:val="0"/>
          <w:sz w:val="28"/>
          <w:szCs w:val="28"/>
        </w:rPr>
      </w:pPr>
      <w:r w:rsidRPr="0084584B">
        <w:rPr>
          <w:b w:val="0"/>
          <w:sz w:val="28"/>
          <w:szCs w:val="28"/>
        </w:rPr>
        <w:t xml:space="preserve">Статья </w:t>
      </w:r>
      <w:r>
        <w:rPr>
          <w:b w:val="0"/>
          <w:sz w:val="28"/>
          <w:szCs w:val="28"/>
        </w:rPr>
        <w:t>20</w:t>
      </w:r>
      <w:r w:rsidRPr="0084584B">
        <w:rPr>
          <w:b w:val="0"/>
          <w:sz w:val="28"/>
          <w:szCs w:val="28"/>
        </w:rPr>
        <w:t>. Исполнение бюджета по доходам, расходам и по источникам финансирования его дефицита</w:t>
      </w:r>
      <w:r>
        <w:rPr>
          <w:b w:val="0"/>
          <w:sz w:val="28"/>
          <w:szCs w:val="28"/>
        </w:rPr>
        <w:t>.</w:t>
      </w:r>
    </w:p>
    <w:p w:rsidR="00B946DC" w:rsidRPr="007C72EA" w:rsidRDefault="00B946DC" w:rsidP="00B946DC"/>
    <w:p w:rsidR="00B946DC" w:rsidRPr="0084584B" w:rsidRDefault="00B946DC" w:rsidP="00B946DC">
      <w:pPr>
        <w:pStyle w:val="ConsPlusNormal"/>
        <w:spacing w:line="240" w:lineRule="atLeast"/>
        <w:ind w:firstLine="902"/>
        <w:jc w:val="both"/>
        <w:rPr>
          <w:rFonts w:ascii="Times New Roman" w:hAnsi="Times New Roman" w:cs="Times New Roman"/>
          <w:sz w:val="28"/>
          <w:szCs w:val="28"/>
        </w:rPr>
      </w:pPr>
      <w:r>
        <w:rPr>
          <w:rFonts w:ascii="Times New Roman" w:hAnsi="Times New Roman" w:cs="Times New Roman"/>
          <w:sz w:val="28"/>
          <w:szCs w:val="28"/>
        </w:rPr>
        <w:t>20</w:t>
      </w:r>
      <w:r w:rsidRPr="0084584B">
        <w:rPr>
          <w:rFonts w:ascii="Times New Roman" w:hAnsi="Times New Roman" w:cs="Times New Roman"/>
          <w:sz w:val="28"/>
          <w:szCs w:val="28"/>
        </w:rPr>
        <w:t>.1. Исполнение бюджета производится по доходам, расходам и источникам финансирования его дефицита.</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20</w:t>
      </w:r>
      <w:r w:rsidRPr="0084584B">
        <w:rPr>
          <w:sz w:val="28"/>
          <w:szCs w:val="28"/>
        </w:rPr>
        <w:t>.2. Исполнение бюджета по расходам осуществляется в порядке, установленном </w:t>
      </w:r>
      <w:r w:rsidRPr="0084584B">
        <w:rPr>
          <w:i/>
          <w:sz w:val="28"/>
          <w:szCs w:val="28"/>
        </w:rPr>
        <w:t> </w:t>
      </w:r>
      <w:r w:rsidRPr="0084584B">
        <w:rPr>
          <w:sz w:val="28"/>
          <w:szCs w:val="28"/>
        </w:rPr>
        <w:t xml:space="preserve">администрацией сельского поселения </w:t>
      </w:r>
      <w:r w:rsidRPr="006C5894">
        <w:rPr>
          <w:sz w:val="28"/>
          <w:szCs w:val="28"/>
        </w:rPr>
        <w:t xml:space="preserve">Чувашское </w:t>
      </w:r>
      <w:proofErr w:type="spellStart"/>
      <w:r w:rsidRPr="006C5894">
        <w:rPr>
          <w:sz w:val="28"/>
          <w:szCs w:val="28"/>
        </w:rPr>
        <w:t>Урметьево</w:t>
      </w:r>
      <w:proofErr w:type="spellEnd"/>
      <w:r w:rsidRPr="0084584B">
        <w:rPr>
          <w:sz w:val="28"/>
          <w:szCs w:val="28"/>
        </w:rPr>
        <w:t xml:space="preserve"> с соблюдением требований, установленных Бюджетным кодексом Российской Федерации</w:t>
      </w:r>
      <w:proofErr w:type="gramStart"/>
      <w:r w:rsidRPr="0084584B">
        <w:rPr>
          <w:sz w:val="28"/>
          <w:szCs w:val="28"/>
        </w:rPr>
        <w:t> .</w:t>
      </w:r>
      <w:proofErr w:type="gramEnd"/>
      <w:r w:rsidRPr="0084584B">
        <w:rPr>
          <w:sz w:val="28"/>
          <w:szCs w:val="28"/>
        </w:rPr>
        <w:t xml:space="preserve"> Статья 219 Бюджетного кодекса  Российской Федерации.</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t>20</w:t>
      </w:r>
      <w:r w:rsidRPr="0084584B">
        <w:rPr>
          <w:sz w:val="28"/>
          <w:szCs w:val="28"/>
        </w:rPr>
        <w:t>.</w:t>
      </w:r>
      <w:r>
        <w:rPr>
          <w:sz w:val="28"/>
          <w:szCs w:val="28"/>
        </w:rPr>
        <w:t>3</w:t>
      </w:r>
      <w:r w:rsidRPr="0084584B">
        <w:rPr>
          <w:sz w:val="28"/>
          <w:szCs w:val="28"/>
        </w:rPr>
        <w:t>. Исполнение бюджета по доходам предусматривает:</w:t>
      </w:r>
    </w:p>
    <w:p w:rsidR="00B946DC" w:rsidRPr="0084584B" w:rsidRDefault="00B946DC" w:rsidP="00B946DC">
      <w:pPr>
        <w:autoSpaceDE w:val="0"/>
        <w:autoSpaceDN w:val="0"/>
        <w:adjustRightInd w:val="0"/>
        <w:spacing w:line="240" w:lineRule="atLeast"/>
        <w:ind w:firstLine="900"/>
        <w:jc w:val="both"/>
        <w:rPr>
          <w:sz w:val="28"/>
          <w:szCs w:val="28"/>
        </w:rPr>
      </w:pPr>
      <w:r w:rsidRPr="0084584B">
        <w:rPr>
          <w:sz w:val="28"/>
          <w:szCs w:val="28"/>
        </w:rPr>
        <w:t>-</w:t>
      </w:r>
      <w:r>
        <w:rPr>
          <w:sz w:val="28"/>
          <w:szCs w:val="28"/>
        </w:rPr>
        <w:t xml:space="preserve"> </w:t>
      </w:r>
      <w:r w:rsidRPr="0084584B">
        <w:rPr>
          <w:sz w:val="28"/>
          <w:szCs w:val="28"/>
        </w:rPr>
        <w:t>перечисление и зачисление доходов на единый счет бюджета;</w:t>
      </w:r>
    </w:p>
    <w:p w:rsidR="00B946DC" w:rsidRPr="0084584B" w:rsidRDefault="00B946DC" w:rsidP="00B946DC">
      <w:pPr>
        <w:autoSpaceDE w:val="0"/>
        <w:autoSpaceDN w:val="0"/>
        <w:adjustRightInd w:val="0"/>
        <w:spacing w:line="240" w:lineRule="atLeast"/>
        <w:ind w:firstLine="900"/>
        <w:jc w:val="both"/>
        <w:rPr>
          <w:sz w:val="28"/>
          <w:szCs w:val="28"/>
        </w:rPr>
      </w:pPr>
      <w:r w:rsidRPr="0084584B">
        <w:rPr>
          <w:sz w:val="28"/>
          <w:szCs w:val="28"/>
        </w:rPr>
        <w:t>- перечисление излишне распределенных сумм и доходов, возврат;</w:t>
      </w:r>
    </w:p>
    <w:p w:rsidR="00B946DC" w:rsidRPr="0084584B" w:rsidRDefault="00B946DC" w:rsidP="00B946DC">
      <w:pPr>
        <w:autoSpaceDE w:val="0"/>
        <w:autoSpaceDN w:val="0"/>
        <w:adjustRightInd w:val="0"/>
        <w:spacing w:line="240" w:lineRule="atLeast"/>
        <w:ind w:firstLine="900"/>
        <w:jc w:val="both"/>
        <w:rPr>
          <w:sz w:val="28"/>
          <w:szCs w:val="28"/>
        </w:rPr>
      </w:pPr>
      <w:r w:rsidRPr="0084584B">
        <w:rPr>
          <w:sz w:val="28"/>
          <w:szCs w:val="28"/>
        </w:rPr>
        <w:t>- учет доходов бюджета и составление отчетности о доходах соответствующего бюджета;</w:t>
      </w:r>
    </w:p>
    <w:p w:rsidR="00B946DC" w:rsidRPr="0084584B" w:rsidRDefault="00B946DC" w:rsidP="00B946DC">
      <w:pPr>
        <w:autoSpaceDE w:val="0"/>
        <w:autoSpaceDN w:val="0"/>
        <w:adjustRightInd w:val="0"/>
        <w:spacing w:line="240" w:lineRule="atLeast"/>
        <w:ind w:firstLine="900"/>
        <w:jc w:val="both"/>
        <w:rPr>
          <w:sz w:val="28"/>
          <w:szCs w:val="28"/>
        </w:rPr>
      </w:pPr>
      <w:r w:rsidRPr="0084584B">
        <w:rPr>
          <w:sz w:val="28"/>
          <w:szCs w:val="28"/>
        </w:rPr>
        <w:t>- уточнение администратором доходов бюджета платежей в бюджет.</w:t>
      </w:r>
    </w:p>
    <w:p w:rsidR="00B946DC" w:rsidRPr="0084584B" w:rsidRDefault="00B946DC" w:rsidP="00B946DC">
      <w:pPr>
        <w:autoSpaceDE w:val="0"/>
        <w:autoSpaceDN w:val="0"/>
        <w:adjustRightInd w:val="0"/>
        <w:spacing w:line="240" w:lineRule="atLeast"/>
        <w:ind w:firstLine="900"/>
        <w:jc w:val="both"/>
        <w:rPr>
          <w:sz w:val="28"/>
          <w:szCs w:val="28"/>
        </w:rPr>
      </w:pPr>
      <w:r>
        <w:rPr>
          <w:sz w:val="28"/>
          <w:szCs w:val="28"/>
        </w:rPr>
        <w:lastRenderedPageBreak/>
        <w:t>20</w:t>
      </w:r>
      <w:r w:rsidRPr="0084584B">
        <w:rPr>
          <w:sz w:val="28"/>
          <w:szCs w:val="28"/>
        </w:rPr>
        <w:t>.4. Исполнение бюджета по источникам финансирования его дефицита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соответствии с положениями Бюджетного кодекса Российской Федерации</w:t>
      </w:r>
      <w:r>
        <w:rPr>
          <w:sz w:val="28"/>
          <w:szCs w:val="28"/>
        </w:rPr>
        <w:t xml:space="preserve"> и актами бюджетного законодательства</w:t>
      </w:r>
      <w:r w:rsidRPr="0084584B">
        <w:rPr>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Раздел V. СОСТАВЛЕНИЕ, ВНЕШНЯЯ ПРОВЕРКА, РАССМОТРЕНИЕ И УТВЕРЖДЕНИЕ БЮДЖЕТНОЙ ОТЧЕТНОСТИ</w:t>
      </w:r>
    </w:p>
    <w:p w:rsidR="00B946DC" w:rsidRPr="0037591E" w:rsidRDefault="00B946DC" w:rsidP="00B946DC">
      <w:pPr>
        <w:autoSpaceDE w:val="0"/>
        <w:autoSpaceDN w:val="0"/>
        <w:adjustRightInd w:val="0"/>
        <w:ind w:firstLine="540"/>
        <w:jc w:val="both"/>
        <w:outlineLvl w:val="2"/>
        <w:rPr>
          <w:sz w:val="28"/>
          <w:szCs w:val="28"/>
        </w:rPr>
      </w:pPr>
      <w:r>
        <w:rPr>
          <w:sz w:val="28"/>
          <w:szCs w:val="28"/>
        </w:rPr>
        <w:t xml:space="preserve">      </w:t>
      </w:r>
      <w:r w:rsidRPr="0037591E">
        <w:rPr>
          <w:sz w:val="28"/>
          <w:szCs w:val="28"/>
        </w:rPr>
        <w:t xml:space="preserve">Статья </w:t>
      </w:r>
      <w:r>
        <w:rPr>
          <w:sz w:val="28"/>
          <w:szCs w:val="28"/>
        </w:rPr>
        <w:t>21</w:t>
      </w:r>
      <w:r w:rsidRPr="0037591E">
        <w:rPr>
          <w:sz w:val="28"/>
          <w:szCs w:val="28"/>
        </w:rPr>
        <w:t>. Основы бюджетного учета</w:t>
      </w:r>
    </w:p>
    <w:p w:rsidR="00B946DC" w:rsidRPr="0037591E" w:rsidRDefault="00B946DC" w:rsidP="00B946DC">
      <w:pPr>
        <w:autoSpaceDE w:val="0"/>
        <w:autoSpaceDN w:val="0"/>
        <w:adjustRightInd w:val="0"/>
        <w:ind w:firstLine="540"/>
        <w:jc w:val="both"/>
        <w:rPr>
          <w:sz w:val="28"/>
          <w:szCs w:val="28"/>
        </w:rPr>
      </w:pPr>
    </w:p>
    <w:p w:rsidR="00B946DC" w:rsidRPr="0037591E" w:rsidRDefault="00B946DC" w:rsidP="00B946DC">
      <w:pPr>
        <w:autoSpaceDE w:val="0"/>
        <w:autoSpaceDN w:val="0"/>
        <w:adjustRightInd w:val="0"/>
        <w:ind w:firstLine="540"/>
        <w:jc w:val="both"/>
        <w:rPr>
          <w:sz w:val="28"/>
          <w:szCs w:val="28"/>
        </w:rPr>
      </w:pPr>
      <w:r>
        <w:rPr>
          <w:sz w:val="28"/>
          <w:szCs w:val="28"/>
        </w:rPr>
        <w:t xml:space="preserve">   21.</w:t>
      </w:r>
      <w:r w:rsidRPr="0037591E">
        <w:rPr>
          <w:sz w:val="28"/>
          <w:szCs w:val="28"/>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сельского поселения, а также об операциях, изменяющих данные активы и обязательства.</w:t>
      </w:r>
    </w:p>
    <w:p w:rsidR="00B946DC" w:rsidRPr="002B5C4C" w:rsidRDefault="00B946DC" w:rsidP="00B946DC">
      <w:pPr>
        <w:autoSpaceDE w:val="0"/>
        <w:autoSpaceDN w:val="0"/>
        <w:adjustRightInd w:val="0"/>
        <w:ind w:firstLine="540"/>
        <w:jc w:val="both"/>
        <w:rPr>
          <w:sz w:val="28"/>
          <w:szCs w:val="28"/>
        </w:rPr>
      </w:pPr>
      <w:r>
        <w:rPr>
          <w:sz w:val="28"/>
          <w:szCs w:val="28"/>
        </w:rPr>
        <w:t xml:space="preserve">     21.</w:t>
      </w:r>
      <w:r w:rsidRPr="0037591E">
        <w:rPr>
          <w:sz w:val="28"/>
          <w:szCs w:val="28"/>
        </w:rPr>
        <w:t xml:space="preserve">2. Бюджетный учет осуществляется в соответствии с планом счетов, включающим в себя бюджетную классификацию </w:t>
      </w:r>
      <w:r w:rsidRPr="002B5C4C">
        <w:rPr>
          <w:sz w:val="28"/>
          <w:szCs w:val="28"/>
        </w:rPr>
        <w:t>Российской Федерации.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Статья </w:t>
      </w:r>
      <w:r>
        <w:rPr>
          <w:rFonts w:ascii="Times New Roman" w:hAnsi="Times New Roman" w:cs="Times New Roman"/>
          <w:sz w:val="28"/>
          <w:szCs w:val="28"/>
        </w:rPr>
        <w:t>22</w:t>
      </w:r>
      <w:r w:rsidRPr="0084584B">
        <w:rPr>
          <w:rFonts w:ascii="Times New Roman" w:hAnsi="Times New Roman" w:cs="Times New Roman"/>
          <w:sz w:val="28"/>
          <w:szCs w:val="28"/>
        </w:rPr>
        <w:t>. Составление бюджетной отчетности</w:t>
      </w:r>
      <w:r>
        <w:rPr>
          <w:rFonts w:ascii="Times New Roman" w:hAnsi="Times New Roman" w:cs="Times New Roman"/>
          <w:sz w:val="28"/>
          <w:szCs w:val="28"/>
        </w:rPr>
        <w:t>.</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 xml:space="preserve">22.1. </w:t>
      </w:r>
      <w:r w:rsidRPr="0084584B">
        <w:rPr>
          <w:rFonts w:ascii="Times New Roman" w:hAnsi="Times New Roman" w:cs="Times New Roman"/>
          <w:sz w:val="28"/>
          <w:szCs w:val="28"/>
        </w:rPr>
        <w:t xml:space="preserve">Порядок, сроки и иные условия составления бюджетной отчетности, в том числе об исполнении бюджета, устанавливаются в соответствии с нормативными правовыми актами Российской Федерации и Уставом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22</w:t>
      </w:r>
      <w:r w:rsidRPr="0084584B">
        <w:rPr>
          <w:rFonts w:ascii="Times New Roman" w:hAnsi="Times New Roman" w:cs="Times New Roman"/>
          <w:sz w:val="28"/>
          <w:szCs w:val="28"/>
        </w:rPr>
        <w:t>.</w:t>
      </w:r>
      <w:r>
        <w:rPr>
          <w:rFonts w:ascii="Times New Roman" w:hAnsi="Times New Roman" w:cs="Times New Roman"/>
          <w:sz w:val="28"/>
          <w:szCs w:val="28"/>
        </w:rPr>
        <w:t>2</w:t>
      </w:r>
      <w:r w:rsidRPr="0084584B">
        <w:rPr>
          <w:rFonts w:ascii="Times New Roman" w:hAnsi="Times New Roman" w:cs="Times New Roman"/>
          <w:sz w:val="28"/>
          <w:szCs w:val="28"/>
        </w:rPr>
        <w:t xml:space="preserve">.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сводную бюджетную отчетность и представляют ее в </w:t>
      </w:r>
      <w:r>
        <w:rPr>
          <w:rFonts w:ascii="Times New Roman" w:hAnsi="Times New Roman" w:cs="Times New Roman"/>
          <w:sz w:val="28"/>
          <w:szCs w:val="28"/>
        </w:rPr>
        <w:t xml:space="preserve">администрацию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lang w:eastAsia="ru-RU"/>
        </w:rPr>
        <w:t xml:space="preserve">  муниципального района </w:t>
      </w:r>
      <w:proofErr w:type="spellStart"/>
      <w:r w:rsidRPr="0084584B">
        <w:rPr>
          <w:rFonts w:ascii="Times New Roman" w:hAnsi="Times New Roman" w:cs="Times New Roman"/>
          <w:sz w:val="28"/>
          <w:szCs w:val="28"/>
          <w:lang w:eastAsia="ru-RU"/>
        </w:rPr>
        <w:t>Челно-Вершинский</w:t>
      </w:r>
      <w:proofErr w:type="spellEnd"/>
      <w:r w:rsidRPr="0084584B">
        <w:rPr>
          <w:rFonts w:ascii="Times New Roman" w:hAnsi="Times New Roman" w:cs="Times New Roman"/>
          <w:sz w:val="28"/>
          <w:szCs w:val="28"/>
        </w:rPr>
        <w:t xml:space="preserve"> в установленные им сроки.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22</w:t>
      </w:r>
      <w:r w:rsidRPr="0084584B">
        <w:rPr>
          <w:rFonts w:ascii="Times New Roman" w:hAnsi="Times New Roman" w:cs="Times New Roman"/>
          <w:sz w:val="28"/>
          <w:szCs w:val="28"/>
        </w:rPr>
        <w:t>.</w:t>
      </w:r>
      <w:r>
        <w:rPr>
          <w:rFonts w:ascii="Times New Roman" w:hAnsi="Times New Roman" w:cs="Times New Roman"/>
          <w:sz w:val="28"/>
          <w:szCs w:val="28"/>
        </w:rPr>
        <w:t>3</w:t>
      </w:r>
      <w:r w:rsidRPr="0084584B">
        <w:rPr>
          <w:rFonts w:ascii="Times New Roman" w:hAnsi="Times New Roman" w:cs="Times New Roman"/>
          <w:sz w:val="28"/>
          <w:szCs w:val="28"/>
        </w:rPr>
        <w:t xml:space="preserve">. Бюджетная отчетность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составляется на основании сводной бюджетной отчетности соответствующих главных администраторов бюджетных средств.</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22.4</w:t>
      </w:r>
      <w:r w:rsidRPr="0084584B">
        <w:rPr>
          <w:rFonts w:ascii="Times New Roman" w:hAnsi="Times New Roman" w:cs="Times New Roman"/>
          <w:sz w:val="28"/>
          <w:szCs w:val="28"/>
        </w:rPr>
        <w:t xml:space="preserve">. Администрация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w:t>
      </w:r>
      <w:r>
        <w:rPr>
          <w:rFonts w:ascii="Times New Roman" w:hAnsi="Times New Roman" w:cs="Times New Roman"/>
          <w:sz w:val="28"/>
          <w:szCs w:val="28"/>
        </w:rPr>
        <w:t>в</w:t>
      </w:r>
      <w:r w:rsidRPr="0084584B">
        <w:rPr>
          <w:rFonts w:ascii="Times New Roman" w:hAnsi="Times New Roman" w:cs="Times New Roman"/>
          <w:sz w:val="28"/>
          <w:szCs w:val="28"/>
        </w:rPr>
        <w:t xml:space="preserve"> соответствии со статьей 264.3</w:t>
      </w:r>
      <w:r w:rsidRPr="0084584B">
        <w:rPr>
          <w:rFonts w:ascii="Times New Roman" w:hAnsi="Times New Roman" w:cs="Times New Roman"/>
          <w:sz w:val="28"/>
          <w:szCs w:val="28"/>
          <w:lang w:eastAsia="ru-RU"/>
        </w:rPr>
        <w:t xml:space="preserve"> </w:t>
      </w:r>
      <w:r w:rsidRPr="0084584B">
        <w:rPr>
          <w:rFonts w:ascii="Times New Roman" w:hAnsi="Times New Roman" w:cs="Times New Roman"/>
          <w:sz w:val="28"/>
          <w:szCs w:val="28"/>
        </w:rPr>
        <w:t>Бюджетного кодекса Российской Федерации представляет бюджетную отчетность в финансовый орган муниципального района.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22</w:t>
      </w:r>
      <w:r w:rsidRPr="0084584B">
        <w:rPr>
          <w:rFonts w:ascii="Times New Roman" w:hAnsi="Times New Roman" w:cs="Times New Roman"/>
          <w:sz w:val="28"/>
          <w:szCs w:val="28"/>
        </w:rPr>
        <w:t>.</w:t>
      </w:r>
      <w:r>
        <w:rPr>
          <w:rFonts w:ascii="Times New Roman" w:hAnsi="Times New Roman" w:cs="Times New Roman"/>
          <w:sz w:val="28"/>
          <w:szCs w:val="28"/>
        </w:rPr>
        <w:t>5</w:t>
      </w:r>
      <w:r w:rsidRPr="0084584B">
        <w:rPr>
          <w:rFonts w:ascii="Times New Roman" w:hAnsi="Times New Roman" w:cs="Times New Roman"/>
          <w:sz w:val="28"/>
          <w:szCs w:val="28"/>
        </w:rPr>
        <w:t xml:space="preserve">. Отчет об исполнении бюджета за первый квартал, полугодие и девять месяцев текущего финансового года утверждается постановлением администрации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и направляется в Собрание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proofErr w:type="gramStart"/>
      <w:r w:rsidRPr="0084584B">
        <w:rPr>
          <w:rFonts w:ascii="Times New Roman" w:hAnsi="Times New Roman" w:cs="Times New Roman"/>
          <w:i/>
          <w:sz w:val="28"/>
          <w:szCs w:val="28"/>
        </w:rPr>
        <w:t xml:space="preserve"> </w:t>
      </w:r>
      <w:r>
        <w:rPr>
          <w:rFonts w:ascii="Times New Roman" w:hAnsi="Times New Roman" w:cs="Times New Roman"/>
          <w:i/>
          <w:sz w:val="28"/>
          <w:szCs w:val="28"/>
        </w:rPr>
        <w:t>.</w:t>
      </w:r>
      <w:proofErr w:type="gramEnd"/>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lastRenderedPageBreak/>
        <w:t xml:space="preserve">Годовой отчет об исполнении бюджета подлежит утверждению решением Собрания представителей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720"/>
        <w:jc w:val="both"/>
        <w:rPr>
          <w:rFonts w:ascii="Times New Roman" w:hAnsi="Times New Roman" w:cs="Times New Roman"/>
          <w:sz w:val="28"/>
          <w:szCs w:val="28"/>
        </w:rPr>
      </w:pPr>
      <w:bookmarkStart w:id="18" w:name="Par287"/>
      <w:bookmarkEnd w:id="18"/>
    </w:p>
    <w:p w:rsidR="00B946DC" w:rsidRDefault="00B946DC" w:rsidP="00B946DC">
      <w:pPr>
        <w:pStyle w:val="ConsNonformat"/>
        <w:widowControl/>
        <w:spacing w:line="240" w:lineRule="atLeast"/>
        <w:ind w:right="0" w:firstLine="720"/>
        <w:jc w:val="both"/>
        <w:rPr>
          <w:rFonts w:ascii="Times New Roman" w:hAnsi="Times New Roman" w:cs="Times New Roman"/>
          <w:sz w:val="28"/>
          <w:szCs w:val="28"/>
        </w:rPr>
      </w:pPr>
      <w:r w:rsidRPr="0084584B">
        <w:rPr>
          <w:rFonts w:ascii="Times New Roman" w:hAnsi="Times New Roman" w:cs="Times New Roman"/>
          <w:sz w:val="28"/>
          <w:szCs w:val="28"/>
        </w:rPr>
        <w:t xml:space="preserve">Статья </w:t>
      </w:r>
      <w:r>
        <w:rPr>
          <w:rFonts w:ascii="Times New Roman" w:hAnsi="Times New Roman" w:cs="Times New Roman"/>
          <w:sz w:val="28"/>
          <w:szCs w:val="28"/>
        </w:rPr>
        <w:t>23</w:t>
      </w:r>
      <w:r w:rsidRPr="0084584B">
        <w:rPr>
          <w:rFonts w:ascii="Times New Roman" w:hAnsi="Times New Roman" w:cs="Times New Roman"/>
          <w:sz w:val="28"/>
          <w:szCs w:val="28"/>
        </w:rPr>
        <w:t>. Внешняя проверка годового отчета об исполнении бюджета</w:t>
      </w:r>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720"/>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720"/>
        <w:jc w:val="both"/>
        <w:rPr>
          <w:rFonts w:ascii="Times New Roman" w:hAnsi="Times New Roman" w:cs="Times New Roman"/>
          <w:sz w:val="28"/>
          <w:szCs w:val="28"/>
        </w:rPr>
      </w:pPr>
      <w:r>
        <w:rPr>
          <w:rFonts w:ascii="Times New Roman" w:hAnsi="Times New Roman" w:cs="Times New Roman"/>
          <w:sz w:val="28"/>
          <w:szCs w:val="28"/>
        </w:rPr>
        <w:t xml:space="preserve">  23</w:t>
      </w:r>
      <w:r w:rsidRPr="0084584B">
        <w:rPr>
          <w:rFonts w:ascii="Times New Roman" w:hAnsi="Times New Roman" w:cs="Times New Roman"/>
          <w:sz w:val="28"/>
          <w:szCs w:val="28"/>
        </w:rPr>
        <w:t xml:space="preserve">.1. Годовой отчет об исполнении бюджета до его рассмотрения на заседании Собрания представителей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23</w:t>
      </w:r>
      <w:r w:rsidRPr="0084584B">
        <w:rPr>
          <w:rFonts w:ascii="Times New Roman" w:hAnsi="Times New Roman" w:cs="Times New Roman"/>
          <w:sz w:val="28"/>
          <w:szCs w:val="28"/>
        </w:rPr>
        <w:t xml:space="preserve">.2. Внешняя проверка годового отчета об исполнении бюджета осуществляется контрольно-счетной палатой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w:t>
      </w:r>
      <w:r w:rsidRPr="0033794B">
        <w:rPr>
          <w:rFonts w:ascii="Times New Roman" w:hAnsi="Times New Roman" w:cs="Times New Roman"/>
          <w:sz w:val="28"/>
          <w:szCs w:val="28"/>
        </w:rPr>
        <w:t xml:space="preserve">в порядке, установленном муниципальным правовым актом Собрания представителей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с соблюдением требований Бюджетного </w:t>
      </w:r>
      <w:hyperlink r:id="rId25" w:history="1">
        <w:r w:rsidRPr="0084584B">
          <w:rPr>
            <w:rFonts w:ascii="Times New Roman" w:hAnsi="Times New Roman" w:cs="Times New Roman"/>
            <w:sz w:val="28"/>
            <w:szCs w:val="28"/>
          </w:rPr>
          <w:t>кодекса</w:t>
        </w:r>
      </w:hyperlink>
      <w:r w:rsidRPr="0084584B">
        <w:rPr>
          <w:rFonts w:ascii="Times New Roman" w:hAnsi="Times New Roman" w:cs="Times New Roman"/>
          <w:sz w:val="28"/>
          <w:szCs w:val="28"/>
        </w:rPr>
        <w:t xml:space="preserve"> Российской Федерации и с учетом особенностей, установленных федеральными законами.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23</w:t>
      </w:r>
      <w:r w:rsidRPr="0084584B">
        <w:rPr>
          <w:rFonts w:ascii="Times New Roman" w:hAnsi="Times New Roman" w:cs="Times New Roman"/>
          <w:sz w:val="28"/>
          <w:szCs w:val="28"/>
        </w:rPr>
        <w:t xml:space="preserve">.3. </w:t>
      </w:r>
      <w:proofErr w:type="gramStart"/>
      <w:r w:rsidRPr="0084584B">
        <w:rPr>
          <w:rFonts w:ascii="Times New Roman" w:hAnsi="Times New Roman" w:cs="Times New Roman"/>
          <w:sz w:val="28"/>
          <w:szCs w:val="28"/>
        </w:rPr>
        <w:t xml:space="preserve">Администрация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представляет в контрольно-счетную палату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годовой отчет об исполнении бюджета для подготовки заключения на него не позднее 1 апреля текущего года.</w:t>
      </w:r>
      <w:proofErr w:type="gramEnd"/>
      <w:r w:rsidRPr="0084584B">
        <w:rPr>
          <w:rFonts w:ascii="Times New Roman" w:hAnsi="Times New Roman" w:cs="Times New Roman"/>
          <w:sz w:val="28"/>
          <w:szCs w:val="28"/>
        </w:rPr>
        <w:t xml:space="preserve"> Подготовка заключения на годовой отчет об исполнении бюджета муниципального образования проводится в срок, не превышающий одного месяца. В соответствии со статьей 264.4</w:t>
      </w:r>
      <w:r w:rsidRPr="0084584B">
        <w:rPr>
          <w:rFonts w:ascii="Times New Roman" w:hAnsi="Times New Roman" w:cs="Times New Roman"/>
          <w:sz w:val="28"/>
          <w:szCs w:val="28"/>
          <w:lang w:eastAsia="ru-RU"/>
        </w:rPr>
        <w:t xml:space="preserve"> </w:t>
      </w:r>
      <w:r w:rsidRPr="0084584B">
        <w:rPr>
          <w:rFonts w:ascii="Times New Roman" w:hAnsi="Times New Roman" w:cs="Times New Roman"/>
          <w:sz w:val="28"/>
          <w:szCs w:val="28"/>
        </w:rPr>
        <w:t>Бюджетного кодекса Российской Федерации</w:t>
      </w:r>
      <w:r w:rsidRPr="0084584B">
        <w:rPr>
          <w:rFonts w:ascii="Times New Roman" w:hAnsi="Times New Roman" w:cs="Times New Roman"/>
          <w:sz w:val="28"/>
          <w:szCs w:val="28"/>
          <w:lang w:eastAsia="ru-RU"/>
        </w:rPr>
        <w:t xml:space="preserve"> 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23</w:t>
      </w:r>
      <w:r w:rsidRPr="0084584B">
        <w:rPr>
          <w:rFonts w:ascii="Times New Roman" w:hAnsi="Times New Roman" w:cs="Times New Roman"/>
          <w:sz w:val="28"/>
          <w:szCs w:val="28"/>
        </w:rPr>
        <w:t xml:space="preserve">.4. Контрольно-счетная палата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Pr>
          <w:rFonts w:ascii="Times New Roman" w:hAnsi="Times New Roman" w:cs="Times New Roman"/>
          <w:sz w:val="28"/>
          <w:szCs w:val="28"/>
        </w:rPr>
        <w:t>23</w:t>
      </w:r>
      <w:r w:rsidRPr="0084584B">
        <w:rPr>
          <w:rFonts w:ascii="Times New Roman" w:hAnsi="Times New Roman" w:cs="Times New Roman"/>
          <w:sz w:val="28"/>
          <w:szCs w:val="28"/>
        </w:rPr>
        <w:t xml:space="preserve">.5. Заключение на годовой отчет об исполнении бюджета представляется контрольно-счетной палатой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 в Собрание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i/>
          <w:sz w:val="28"/>
          <w:szCs w:val="28"/>
        </w:rPr>
        <w:t xml:space="preserve"> </w:t>
      </w:r>
      <w:r w:rsidRPr="0084584B">
        <w:rPr>
          <w:rFonts w:ascii="Times New Roman" w:hAnsi="Times New Roman" w:cs="Times New Roman"/>
          <w:sz w:val="28"/>
          <w:szCs w:val="28"/>
        </w:rPr>
        <w:t xml:space="preserve">с одновременным направлением его в администрацию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Default="00B946DC" w:rsidP="00B946DC">
      <w:pPr>
        <w:pStyle w:val="ConsNormal"/>
        <w:widowControl/>
        <w:spacing w:line="240" w:lineRule="atLeast"/>
        <w:ind w:left="1440" w:hanging="1440"/>
        <w:jc w:val="both"/>
        <w:rPr>
          <w:rFonts w:ascii="Times New Roman" w:hAnsi="Times New Roman"/>
          <w:sz w:val="28"/>
          <w:szCs w:val="28"/>
        </w:rPr>
      </w:pPr>
      <w:bookmarkStart w:id="19" w:name="Par295"/>
      <w:bookmarkStart w:id="20" w:name="Par305"/>
      <w:bookmarkEnd w:id="19"/>
      <w:bookmarkEnd w:id="20"/>
      <w:r>
        <w:rPr>
          <w:rFonts w:ascii="Times New Roman" w:hAnsi="Times New Roman"/>
          <w:sz w:val="28"/>
          <w:szCs w:val="28"/>
        </w:rPr>
        <w:t xml:space="preserve">              </w:t>
      </w:r>
      <w:r w:rsidRPr="0084584B">
        <w:rPr>
          <w:rFonts w:ascii="Times New Roman" w:hAnsi="Times New Roman"/>
          <w:sz w:val="28"/>
          <w:szCs w:val="28"/>
        </w:rPr>
        <w:t>Статья 2</w:t>
      </w:r>
      <w:r>
        <w:rPr>
          <w:rFonts w:ascii="Times New Roman" w:hAnsi="Times New Roman"/>
          <w:sz w:val="28"/>
          <w:szCs w:val="28"/>
        </w:rPr>
        <w:t>4</w:t>
      </w:r>
      <w:r w:rsidRPr="0084584B">
        <w:rPr>
          <w:rFonts w:ascii="Times New Roman" w:hAnsi="Times New Roman"/>
          <w:sz w:val="28"/>
          <w:szCs w:val="28"/>
        </w:rPr>
        <w:t xml:space="preserve">. Представление, рассмотрение и утверждение годового отчета об исполнении бюджета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sidRPr="0084584B">
        <w:rPr>
          <w:rFonts w:ascii="Times New Roman" w:hAnsi="Times New Roman"/>
          <w:sz w:val="28"/>
          <w:szCs w:val="28"/>
        </w:rPr>
        <w:t xml:space="preserve"> муниципального района </w:t>
      </w:r>
      <w:proofErr w:type="spellStart"/>
      <w:r w:rsidRPr="0084584B">
        <w:rPr>
          <w:rFonts w:ascii="Times New Roman" w:hAnsi="Times New Roman"/>
          <w:sz w:val="28"/>
          <w:szCs w:val="28"/>
        </w:rPr>
        <w:t>Челно-вершинский</w:t>
      </w:r>
      <w:proofErr w:type="spellEnd"/>
      <w:r w:rsidRPr="0084584B">
        <w:rPr>
          <w:rFonts w:ascii="Times New Roman" w:hAnsi="Times New Roman"/>
          <w:sz w:val="28"/>
          <w:szCs w:val="28"/>
        </w:rPr>
        <w:t xml:space="preserve"> Самарской области</w:t>
      </w:r>
    </w:p>
    <w:p w:rsidR="00B946DC" w:rsidRPr="0084584B" w:rsidRDefault="00B946DC" w:rsidP="00B946DC">
      <w:pPr>
        <w:pStyle w:val="ConsNormal"/>
        <w:widowControl/>
        <w:spacing w:line="240" w:lineRule="atLeast"/>
        <w:ind w:left="2340" w:hanging="1440"/>
        <w:jc w:val="both"/>
        <w:rPr>
          <w:rFonts w:ascii="Times New Roman" w:hAnsi="Times New Roman"/>
          <w:i/>
          <w:sz w:val="28"/>
          <w:szCs w:val="28"/>
        </w:rPr>
      </w:pPr>
    </w:p>
    <w:p w:rsidR="00B946DC" w:rsidRPr="0084584B" w:rsidRDefault="00B946DC" w:rsidP="00B946DC">
      <w:pPr>
        <w:pStyle w:val="ConsNormal"/>
        <w:widowControl/>
        <w:spacing w:line="240" w:lineRule="atLeast"/>
        <w:ind w:firstLine="902"/>
        <w:jc w:val="both"/>
        <w:rPr>
          <w:rFonts w:ascii="Times New Roman" w:hAnsi="Times New Roman"/>
          <w:bCs/>
          <w:sz w:val="28"/>
          <w:szCs w:val="28"/>
        </w:rPr>
      </w:pPr>
      <w:r>
        <w:rPr>
          <w:rFonts w:ascii="Times New Roman" w:hAnsi="Times New Roman"/>
          <w:bCs/>
          <w:sz w:val="28"/>
          <w:szCs w:val="28"/>
        </w:rPr>
        <w:lastRenderedPageBreak/>
        <w:t>24</w:t>
      </w:r>
      <w:r w:rsidRPr="0084584B">
        <w:rPr>
          <w:rFonts w:ascii="Times New Roman" w:hAnsi="Times New Roman"/>
          <w:bCs/>
          <w:sz w:val="28"/>
          <w:szCs w:val="28"/>
        </w:rPr>
        <w:t xml:space="preserve">.1. Годовой отчет об исполнении бюджета представляется в </w:t>
      </w:r>
      <w:r w:rsidRPr="0084584B">
        <w:rPr>
          <w:rFonts w:ascii="Times New Roman" w:hAnsi="Times New Roman"/>
          <w:sz w:val="28"/>
          <w:szCs w:val="28"/>
        </w:rPr>
        <w:t xml:space="preserve">Собрание представителей сельского поселения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Pr>
          <w:rFonts w:ascii="Times New Roman" w:hAnsi="Times New Roman"/>
          <w:sz w:val="28"/>
          <w:szCs w:val="28"/>
        </w:rPr>
        <w:t xml:space="preserve"> </w:t>
      </w:r>
      <w:r w:rsidRPr="0084584B">
        <w:rPr>
          <w:rFonts w:ascii="Times New Roman" w:hAnsi="Times New Roman"/>
          <w:bCs/>
          <w:sz w:val="28"/>
          <w:szCs w:val="28"/>
        </w:rPr>
        <w:t xml:space="preserve">не позднее </w:t>
      </w:r>
      <w:r w:rsidRPr="0084584B">
        <w:rPr>
          <w:rFonts w:ascii="Times New Roman" w:hAnsi="Times New Roman"/>
          <w:bCs/>
          <w:i/>
          <w:sz w:val="28"/>
          <w:szCs w:val="28"/>
        </w:rPr>
        <w:t>1 мая</w:t>
      </w:r>
      <w:r w:rsidRPr="0084584B">
        <w:rPr>
          <w:rFonts w:ascii="Times New Roman" w:hAnsi="Times New Roman"/>
          <w:bCs/>
          <w:sz w:val="28"/>
          <w:szCs w:val="28"/>
        </w:rPr>
        <w:t xml:space="preserve"> текущего года.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bCs/>
          <w:sz w:val="28"/>
          <w:szCs w:val="28"/>
          <w:lang w:eastAsia="ru-RU"/>
        </w:rPr>
        <w:t>2</w:t>
      </w:r>
      <w:r>
        <w:rPr>
          <w:rFonts w:ascii="Times New Roman" w:hAnsi="Times New Roman" w:cs="Times New Roman"/>
          <w:bCs/>
          <w:sz w:val="28"/>
          <w:szCs w:val="28"/>
          <w:lang w:eastAsia="ru-RU"/>
        </w:rPr>
        <w:t>4</w:t>
      </w:r>
      <w:r w:rsidRPr="0084584B">
        <w:rPr>
          <w:rFonts w:ascii="Times New Roman" w:hAnsi="Times New Roman" w:cs="Times New Roman"/>
          <w:sz w:val="28"/>
          <w:szCs w:val="28"/>
        </w:rPr>
        <w:t xml:space="preserve">.2. Одновременно с годовым отчетом об исполнении бюджета в Собрание представителей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вносятся: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 проект решения Собрания представителей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об исполнении бюджета за отчетный финансовый год (далее - проект решения об исполнении бюджета);</w:t>
      </w:r>
    </w:p>
    <w:p w:rsidR="00B946DC" w:rsidRPr="00263653" w:rsidRDefault="00B946DC" w:rsidP="00B946DC">
      <w:pPr>
        <w:ind w:firstLine="708"/>
        <w:jc w:val="both"/>
        <w:rPr>
          <w:rFonts w:eastAsia="Calibri"/>
          <w:sz w:val="28"/>
          <w:szCs w:val="28"/>
        </w:rPr>
      </w:pPr>
      <w:r w:rsidRPr="00263653">
        <w:rPr>
          <w:rFonts w:eastAsia="Calibri"/>
          <w:sz w:val="28"/>
          <w:szCs w:val="28"/>
        </w:rPr>
        <w:t>- показатели  поступления доходов в бюджет поселения;</w:t>
      </w:r>
    </w:p>
    <w:p w:rsidR="00B946DC" w:rsidRPr="00263653" w:rsidRDefault="00B946DC" w:rsidP="00B946DC">
      <w:pPr>
        <w:ind w:firstLine="708"/>
        <w:jc w:val="both"/>
        <w:rPr>
          <w:rFonts w:eastAsia="Calibri"/>
          <w:sz w:val="28"/>
          <w:szCs w:val="28"/>
        </w:rPr>
      </w:pPr>
      <w:r w:rsidRPr="00263653">
        <w:rPr>
          <w:rFonts w:eastAsia="Calibri"/>
          <w:sz w:val="28"/>
          <w:szCs w:val="28"/>
        </w:rPr>
        <w:t>-информацию о распределении бюджетных ассигнований по разделам и подразделам в ведомственной структуре расходов бюджета;</w:t>
      </w:r>
    </w:p>
    <w:p w:rsidR="00B946DC" w:rsidRPr="00263653" w:rsidRDefault="00B946DC" w:rsidP="00B946DC">
      <w:pPr>
        <w:ind w:firstLine="708"/>
        <w:jc w:val="both"/>
        <w:rPr>
          <w:rFonts w:eastAsia="Calibri"/>
          <w:sz w:val="28"/>
          <w:szCs w:val="28"/>
        </w:rPr>
      </w:pPr>
      <w:r w:rsidRPr="00263653">
        <w:rPr>
          <w:rFonts w:eastAsia="Calibri"/>
          <w:sz w:val="28"/>
          <w:szCs w:val="28"/>
        </w:rPr>
        <w:t>-информацию о распределении бюджетных ассигнований по  разделам, подразделам, целевым статьям и видам расходов бюджета поселения,  классификации расходов бюджетов бюджетной классификации Российской Федерации в ведомственной структуре расходов бюджета;</w:t>
      </w:r>
    </w:p>
    <w:p w:rsidR="00B946DC" w:rsidRPr="00263653" w:rsidRDefault="00B946DC" w:rsidP="00B946DC">
      <w:pPr>
        <w:jc w:val="both"/>
        <w:rPr>
          <w:rFonts w:eastAsia="Calibri"/>
          <w:sz w:val="28"/>
          <w:szCs w:val="28"/>
        </w:rPr>
      </w:pPr>
      <w:r w:rsidRPr="00263653">
        <w:rPr>
          <w:rFonts w:eastAsia="Calibri"/>
          <w:sz w:val="28"/>
          <w:szCs w:val="28"/>
        </w:rPr>
        <w:t xml:space="preserve"> </w:t>
      </w:r>
      <w:r w:rsidRPr="00263653">
        <w:rPr>
          <w:rFonts w:eastAsia="Calibri"/>
          <w:sz w:val="28"/>
          <w:szCs w:val="28"/>
        </w:rPr>
        <w:tab/>
        <w:t>-информацию об источниках внутреннего финансирования дефицита бюджета сельского поселения;</w:t>
      </w:r>
    </w:p>
    <w:p w:rsidR="00B946DC" w:rsidRPr="00263653" w:rsidRDefault="00B946DC" w:rsidP="00B946DC">
      <w:pPr>
        <w:ind w:firstLine="708"/>
        <w:jc w:val="both"/>
        <w:rPr>
          <w:rFonts w:eastAsia="Calibri"/>
          <w:sz w:val="28"/>
          <w:szCs w:val="28"/>
        </w:rPr>
      </w:pPr>
      <w:r w:rsidRPr="00263653">
        <w:rPr>
          <w:rFonts w:eastAsia="Calibri"/>
          <w:sz w:val="28"/>
          <w:szCs w:val="28"/>
        </w:rPr>
        <w:t>- отчет об использовании резервного фонда в отчетном периоде;</w:t>
      </w:r>
    </w:p>
    <w:p w:rsidR="00B946DC" w:rsidRPr="00263653" w:rsidRDefault="00B946DC" w:rsidP="00B946DC">
      <w:pPr>
        <w:ind w:firstLine="708"/>
        <w:jc w:val="both"/>
        <w:rPr>
          <w:rFonts w:eastAsia="Calibri"/>
          <w:sz w:val="28"/>
          <w:szCs w:val="28"/>
        </w:rPr>
      </w:pPr>
      <w:r w:rsidRPr="00263653">
        <w:rPr>
          <w:rFonts w:eastAsia="Calibri"/>
          <w:sz w:val="28"/>
          <w:szCs w:val="28"/>
        </w:rPr>
        <w:t>- информацию о доходах и расходах муниципальных учреждений за счет средств, полученных указанными учреждениями от платных услуг  и иной приносящей доход деятельности в разрезе главных распорядителей  средств бюджета муниципального района;</w:t>
      </w:r>
    </w:p>
    <w:p w:rsidR="00B946DC" w:rsidRPr="00263653" w:rsidRDefault="00B946DC" w:rsidP="00B946DC">
      <w:pPr>
        <w:ind w:firstLine="708"/>
        <w:jc w:val="both"/>
        <w:rPr>
          <w:rFonts w:eastAsia="Calibri"/>
          <w:sz w:val="28"/>
          <w:szCs w:val="28"/>
        </w:rPr>
      </w:pPr>
      <w:r w:rsidRPr="00263653">
        <w:rPr>
          <w:rFonts w:eastAsia="Calibri"/>
          <w:sz w:val="28"/>
          <w:szCs w:val="28"/>
        </w:rPr>
        <w:t>-информацию о расходах и численности  муниципальных служащих органов местного самоуправления сельского поселения;</w:t>
      </w:r>
    </w:p>
    <w:p w:rsidR="00B946DC" w:rsidRPr="00263653" w:rsidRDefault="00B946DC" w:rsidP="00B946DC">
      <w:pPr>
        <w:jc w:val="both"/>
        <w:rPr>
          <w:rFonts w:eastAsia="Calibri"/>
          <w:sz w:val="28"/>
          <w:szCs w:val="28"/>
        </w:rPr>
      </w:pPr>
      <w:r w:rsidRPr="00263653">
        <w:rPr>
          <w:rFonts w:eastAsia="Calibri"/>
          <w:sz w:val="28"/>
          <w:szCs w:val="28"/>
        </w:rPr>
        <w:t xml:space="preserve">          -перечень целевых программ, подлежащих финансированию из бюджета       сельского поселения.</w:t>
      </w:r>
    </w:p>
    <w:p w:rsidR="00B946DC" w:rsidRPr="00263653" w:rsidRDefault="00B946DC" w:rsidP="00B946DC">
      <w:pPr>
        <w:jc w:val="both"/>
        <w:rPr>
          <w:sz w:val="28"/>
          <w:szCs w:val="28"/>
        </w:rPr>
      </w:pPr>
      <w:r w:rsidRPr="002B5C4C">
        <w:rPr>
          <w:rFonts w:eastAsia="Calibri"/>
          <w:sz w:val="28"/>
          <w:szCs w:val="28"/>
        </w:rPr>
        <w:tab/>
      </w:r>
      <w:r w:rsidRPr="00263653">
        <w:rPr>
          <w:sz w:val="28"/>
          <w:szCs w:val="28"/>
        </w:rPr>
        <w:t xml:space="preserve">- отчет о расходовании средств резервного фонда администрации сельского поселения </w:t>
      </w:r>
      <w:proofErr w:type="gramStart"/>
      <w:r w:rsidRPr="00430071">
        <w:rPr>
          <w:sz w:val="28"/>
          <w:szCs w:val="28"/>
        </w:rPr>
        <w:t>Чувашское</w:t>
      </w:r>
      <w:proofErr w:type="gramEnd"/>
      <w:r w:rsidRPr="00430071">
        <w:rPr>
          <w:sz w:val="28"/>
          <w:szCs w:val="28"/>
        </w:rPr>
        <w:t xml:space="preserve"> </w:t>
      </w:r>
      <w:proofErr w:type="spellStart"/>
      <w:r w:rsidRPr="00430071">
        <w:rPr>
          <w:sz w:val="28"/>
          <w:szCs w:val="28"/>
        </w:rPr>
        <w:t>Урметьево</w:t>
      </w:r>
      <w:proofErr w:type="spellEnd"/>
      <w:r w:rsidRPr="00263653">
        <w:rPr>
          <w:sz w:val="28"/>
          <w:szCs w:val="28"/>
        </w:rPr>
        <w:t xml:space="preserve"> за отчетный финансовый год;</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иные документы, предусмотренные бюджетным законодательством Российской Федерации.</w:t>
      </w:r>
    </w:p>
    <w:p w:rsidR="00B946DC" w:rsidRPr="002C3A6A" w:rsidRDefault="00B946DC" w:rsidP="00B946DC">
      <w:pPr>
        <w:tabs>
          <w:tab w:val="left" w:pos="0"/>
          <w:tab w:val="left" w:pos="142"/>
        </w:tabs>
        <w:ind w:left="1069"/>
        <w:jc w:val="both"/>
        <w:rPr>
          <w:sz w:val="28"/>
          <w:szCs w:val="28"/>
        </w:rPr>
      </w:pPr>
      <w:r w:rsidRPr="0084584B">
        <w:rPr>
          <w:bCs/>
          <w:sz w:val="28"/>
          <w:szCs w:val="28"/>
        </w:rPr>
        <w:t>2</w:t>
      </w:r>
      <w:r>
        <w:rPr>
          <w:bCs/>
          <w:sz w:val="28"/>
          <w:szCs w:val="28"/>
        </w:rPr>
        <w:t>4</w:t>
      </w:r>
      <w:r w:rsidRPr="0084584B">
        <w:rPr>
          <w:sz w:val="28"/>
          <w:szCs w:val="28"/>
        </w:rPr>
        <w:t xml:space="preserve">.3. </w:t>
      </w:r>
      <w:r w:rsidRPr="002C3A6A">
        <w:rPr>
          <w:sz w:val="28"/>
          <w:szCs w:val="28"/>
        </w:rPr>
        <w:t>Глава поселения в срок не позднее 10 (десяти) дней со дня</w:t>
      </w:r>
    </w:p>
    <w:p w:rsidR="00B946DC" w:rsidRDefault="00B946DC" w:rsidP="00B946DC">
      <w:pPr>
        <w:spacing w:line="240" w:lineRule="atLeast"/>
        <w:ind w:firstLine="900"/>
        <w:jc w:val="both"/>
        <w:rPr>
          <w:sz w:val="28"/>
          <w:szCs w:val="28"/>
        </w:rPr>
      </w:pPr>
      <w:r w:rsidRPr="002C3A6A">
        <w:rPr>
          <w:sz w:val="28"/>
          <w:szCs w:val="28"/>
        </w:rPr>
        <w:t>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r>
        <w:rPr>
          <w:sz w:val="28"/>
          <w:szCs w:val="28"/>
        </w:rPr>
        <w:t>.</w:t>
      </w:r>
    </w:p>
    <w:p w:rsidR="00B946DC" w:rsidRPr="0084584B" w:rsidRDefault="00B946DC" w:rsidP="00B946DC">
      <w:pPr>
        <w:autoSpaceDE w:val="0"/>
        <w:autoSpaceDN w:val="0"/>
        <w:adjustRightInd w:val="0"/>
        <w:spacing w:line="240" w:lineRule="atLeast"/>
        <w:ind w:firstLine="900"/>
        <w:jc w:val="both"/>
        <w:rPr>
          <w:bCs/>
          <w:sz w:val="28"/>
          <w:szCs w:val="28"/>
        </w:rPr>
      </w:pPr>
      <w:r w:rsidRPr="0084584B">
        <w:rPr>
          <w:bCs/>
          <w:sz w:val="28"/>
          <w:szCs w:val="28"/>
        </w:rPr>
        <w:t>2</w:t>
      </w:r>
      <w:r>
        <w:rPr>
          <w:bCs/>
          <w:sz w:val="28"/>
          <w:szCs w:val="28"/>
        </w:rPr>
        <w:t>4</w:t>
      </w:r>
      <w:r w:rsidRPr="0084584B">
        <w:rPr>
          <w:bCs/>
          <w:sz w:val="28"/>
          <w:szCs w:val="28"/>
        </w:rPr>
        <w:t>.</w:t>
      </w:r>
      <w:r>
        <w:rPr>
          <w:bCs/>
          <w:sz w:val="28"/>
          <w:szCs w:val="28"/>
        </w:rPr>
        <w:t>4</w:t>
      </w:r>
      <w:r w:rsidRPr="0084584B">
        <w:rPr>
          <w:bCs/>
          <w:sz w:val="28"/>
          <w:szCs w:val="28"/>
        </w:rPr>
        <w:t>. </w:t>
      </w:r>
      <w:r w:rsidRPr="0084584B">
        <w:rPr>
          <w:sz w:val="28"/>
          <w:szCs w:val="28"/>
        </w:rPr>
        <w:t xml:space="preserve">Собрание представителей сельского поселения </w:t>
      </w:r>
      <w:r w:rsidRPr="00430071">
        <w:rPr>
          <w:sz w:val="28"/>
          <w:szCs w:val="28"/>
        </w:rPr>
        <w:t xml:space="preserve">Чувашское </w:t>
      </w:r>
      <w:proofErr w:type="spellStart"/>
      <w:r w:rsidRPr="00430071">
        <w:rPr>
          <w:sz w:val="28"/>
          <w:szCs w:val="28"/>
        </w:rPr>
        <w:t>Урметьево</w:t>
      </w:r>
      <w:proofErr w:type="spellEnd"/>
      <w:r w:rsidRPr="0084584B">
        <w:rPr>
          <w:sz w:val="28"/>
          <w:szCs w:val="28"/>
        </w:rPr>
        <w:t xml:space="preserve"> муниципального района </w:t>
      </w:r>
      <w:proofErr w:type="spellStart"/>
      <w:r w:rsidRPr="0084584B">
        <w:rPr>
          <w:sz w:val="28"/>
          <w:szCs w:val="28"/>
        </w:rPr>
        <w:t>Челно-Вершинский</w:t>
      </w:r>
      <w:proofErr w:type="spellEnd"/>
      <w:r w:rsidRPr="0084584B">
        <w:rPr>
          <w:i/>
          <w:sz w:val="28"/>
          <w:szCs w:val="28"/>
        </w:rPr>
        <w:t xml:space="preserve"> </w:t>
      </w:r>
      <w:r w:rsidRPr="0084584B">
        <w:rPr>
          <w:bCs/>
          <w:sz w:val="28"/>
          <w:szCs w:val="28"/>
        </w:rPr>
        <w:t>принимает решение об утверждении либо отклонении решения об исполнении бюджета.</w:t>
      </w:r>
    </w:p>
    <w:p w:rsidR="00B946DC" w:rsidRDefault="00B946DC" w:rsidP="00B946DC">
      <w:pPr>
        <w:autoSpaceDE w:val="0"/>
        <w:autoSpaceDN w:val="0"/>
        <w:adjustRightInd w:val="0"/>
        <w:spacing w:line="240" w:lineRule="atLeast"/>
        <w:ind w:firstLine="900"/>
        <w:jc w:val="both"/>
        <w:rPr>
          <w:bCs/>
          <w:snapToGrid w:val="0"/>
          <w:sz w:val="28"/>
          <w:szCs w:val="28"/>
        </w:rPr>
      </w:pPr>
      <w:r w:rsidRPr="0084584B">
        <w:rPr>
          <w:bCs/>
          <w:sz w:val="28"/>
          <w:szCs w:val="28"/>
        </w:rPr>
        <w:t>В случае отклонения </w:t>
      </w:r>
      <w:r w:rsidRPr="0084584B">
        <w:rPr>
          <w:sz w:val="28"/>
          <w:szCs w:val="28"/>
        </w:rPr>
        <w:t xml:space="preserve">Собранием представителей сельского поселения </w:t>
      </w:r>
      <w:r w:rsidRPr="00430071">
        <w:rPr>
          <w:sz w:val="28"/>
          <w:szCs w:val="28"/>
        </w:rPr>
        <w:t xml:space="preserve">Чувашское </w:t>
      </w:r>
      <w:proofErr w:type="spellStart"/>
      <w:r w:rsidRPr="00430071">
        <w:rPr>
          <w:sz w:val="28"/>
          <w:szCs w:val="28"/>
        </w:rPr>
        <w:t>Урметьево</w:t>
      </w:r>
      <w:proofErr w:type="spellEnd"/>
      <w:r w:rsidRPr="0084584B">
        <w:rPr>
          <w:i/>
          <w:sz w:val="28"/>
          <w:szCs w:val="28"/>
        </w:rPr>
        <w:t xml:space="preserve"> </w:t>
      </w:r>
      <w:r w:rsidRPr="0084584B">
        <w:rPr>
          <w:bCs/>
          <w:sz w:val="28"/>
          <w:szCs w:val="28"/>
        </w:rPr>
        <w:t>решения об исполнении бюджета оно возвращается в </w:t>
      </w:r>
      <w:r w:rsidRPr="0084584B">
        <w:rPr>
          <w:sz w:val="28"/>
          <w:szCs w:val="28"/>
        </w:rPr>
        <w:t>администрацию сельского поселения</w:t>
      </w:r>
      <w:r w:rsidRPr="0084584B">
        <w:rPr>
          <w:i/>
          <w:sz w:val="28"/>
          <w:szCs w:val="28"/>
        </w:rPr>
        <w:t xml:space="preserve"> </w:t>
      </w:r>
      <w:r w:rsidRPr="0084584B">
        <w:rPr>
          <w:bCs/>
          <w:sz w:val="28"/>
          <w:szCs w:val="28"/>
        </w:rPr>
        <w:t xml:space="preserve">для устранения фактов недостоверного или неполного отражения данных и повторного представления в срок, не превышающий </w:t>
      </w:r>
      <w:r w:rsidRPr="0084584B">
        <w:rPr>
          <w:bCs/>
          <w:i/>
          <w:sz w:val="28"/>
          <w:szCs w:val="28"/>
        </w:rPr>
        <w:t>один месяц</w:t>
      </w:r>
      <w:r w:rsidRPr="0084584B">
        <w:rPr>
          <w:bCs/>
          <w:sz w:val="28"/>
          <w:szCs w:val="28"/>
        </w:rPr>
        <w:t>.</w:t>
      </w:r>
      <w:r w:rsidRPr="000F639A">
        <w:rPr>
          <w:bCs/>
          <w:snapToGrid w:val="0"/>
          <w:sz w:val="28"/>
          <w:szCs w:val="28"/>
        </w:rPr>
        <w:t xml:space="preserve"> </w:t>
      </w:r>
    </w:p>
    <w:p w:rsidR="00B946DC" w:rsidRPr="000F639A" w:rsidRDefault="00B946DC" w:rsidP="00B946DC">
      <w:pPr>
        <w:autoSpaceDE w:val="0"/>
        <w:autoSpaceDN w:val="0"/>
        <w:adjustRightInd w:val="0"/>
        <w:spacing w:line="240" w:lineRule="atLeast"/>
        <w:ind w:firstLine="900"/>
        <w:jc w:val="both"/>
        <w:rPr>
          <w:bCs/>
          <w:sz w:val="28"/>
          <w:szCs w:val="28"/>
        </w:rPr>
      </w:pPr>
      <w:r>
        <w:rPr>
          <w:bCs/>
          <w:snapToGrid w:val="0"/>
          <w:sz w:val="28"/>
          <w:szCs w:val="28"/>
        </w:rPr>
        <w:t>24.5.</w:t>
      </w:r>
      <w:r w:rsidRPr="000F639A">
        <w:rPr>
          <w:bCs/>
          <w:snapToGrid w:val="0"/>
          <w:sz w:val="28"/>
          <w:szCs w:val="28"/>
        </w:rPr>
        <w:t xml:space="preserve">Порядок представления, рассмотрения и утверждения годового отчета об исполнении бюджета поселения устанавливается решением Собрания </w:t>
      </w:r>
      <w:r w:rsidRPr="000F639A">
        <w:rPr>
          <w:bCs/>
          <w:snapToGrid w:val="0"/>
          <w:sz w:val="28"/>
          <w:szCs w:val="28"/>
        </w:rPr>
        <w:lastRenderedPageBreak/>
        <w:t>представителей поселения в соответствии с Бюджетным кодексом Российской Федерации</w:t>
      </w:r>
      <w:r>
        <w:rPr>
          <w:bCs/>
          <w:snapToGrid w:val="0"/>
          <w:sz w:val="28"/>
          <w:szCs w:val="28"/>
        </w:rPr>
        <w:t xml:space="preserve">, </w:t>
      </w:r>
      <w:r w:rsidRPr="000F639A">
        <w:rPr>
          <w:sz w:val="28"/>
          <w:szCs w:val="28"/>
        </w:rPr>
        <w:t>стать</w:t>
      </w:r>
      <w:r>
        <w:rPr>
          <w:sz w:val="28"/>
          <w:szCs w:val="28"/>
        </w:rPr>
        <w:t>ей</w:t>
      </w:r>
      <w:r w:rsidRPr="000F639A">
        <w:rPr>
          <w:sz w:val="28"/>
          <w:szCs w:val="28"/>
        </w:rPr>
        <w:t xml:space="preserve"> 77 Устава сельского поселения </w:t>
      </w:r>
      <w:proofErr w:type="gramStart"/>
      <w:r w:rsidRPr="00430071">
        <w:rPr>
          <w:sz w:val="28"/>
          <w:szCs w:val="28"/>
        </w:rPr>
        <w:t>Чувашское</w:t>
      </w:r>
      <w:proofErr w:type="gramEnd"/>
      <w:r w:rsidRPr="00430071">
        <w:rPr>
          <w:sz w:val="28"/>
          <w:szCs w:val="28"/>
        </w:rPr>
        <w:t xml:space="preserve"> </w:t>
      </w:r>
      <w:proofErr w:type="spellStart"/>
      <w:r w:rsidRPr="00430071">
        <w:rPr>
          <w:sz w:val="28"/>
          <w:szCs w:val="28"/>
        </w:rPr>
        <w:t>Урметьево</w:t>
      </w:r>
      <w:proofErr w:type="spellEnd"/>
      <w:r>
        <w:rPr>
          <w:sz w:val="28"/>
          <w:szCs w:val="28"/>
        </w:rPr>
        <w:t>.</w:t>
      </w:r>
    </w:p>
    <w:p w:rsidR="00B946DC" w:rsidRPr="0084584B" w:rsidRDefault="00B946DC" w:rsidP="00B946DC">
      <w:pPr>
        <w:autoSpaceDE w:val="0"/>
        <w:autoSpaceDN w:val="0"/>
        <w:adjustRightInd w:val="0"/>
        <w:spacing w:line="240" w:lineRule="atLeast"/>
        <w:ind w:firstLine="900"/>
        <w:jc w:val="both"/>
        <w:rPr>
          <w:sz w:val="28"/>
          <w:szCs w:val="28"/>
        </w:rPr>
      </w:pPr>
      <w:r w:rsidRPr="0084584B">
        <w:rPr>
          <w:bCs/>
          <w:sz w:val="28"/>
          <w:szCs w:val="28"/>
        </w:rPr>
        <w:t>2</w:t>
      </w:r>
      <w:r>
        <w:rPr>
          <w:bCs/>
          <w:sz w:val="28"/>
          <w:szCs w:val="28"/>
        </w:rPr>
        <w:t>4</w:t>
      </w:r>
      <w:r w:rsidRPr="0084584B">
        <w:rPr>
          <w:sz w:val="28"/>
          <w:szCs w:val="28"/>
        </w:rPr>
        <w:t>.</w:t>
      </w:r>
      <w:r>
        <w:rPr>
          <w:sz w:val="28"/>
          <w:szCs w:val="28"/>
        </w:rPr>
        <w:t>6</w:t>
      </w:r>
      <w:r w:rsidRPr="0084584B">
        <w:rPr>
          <w:sz w:val="28"/>
          <w:szCs w:val="28"/>
        </w:rPr>
        <w:t>. Годовой отчет об исполнении бюджета подлежит официальному опубликованию на основании части 6 статьи 52 Федерального закона от 06.10.2003 № 131-ФЗ «Об общих принципах организации местного самоуправления в Российской Федерации».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21" w:name="Par329"/>
      <w:bookmarkStart w:id="22" w:name="Par343"/>
      <w:bookmarkEnd w:id="21"/>
      <w:bookmarkEnd w:id="22"/>
      <w:r w:rsidRPr="0084584B">
        <w:rPr>
          <w:rFonts w:ascii="Times New Roman" w:hAnsi="Times New Roman" w:cs="Times New Roman"/>
          <w:sz w:val="28"/>
          <w:szCs w:val="28"/>
        </w:rPr>
        <w:t>Раздел V</w:t>
      </w:r>
      <w:r w:rsidRPr="0084584B">
        <w:rPr>
          <w:rFonts w:ascii="Times New Roman" w:hAnsi="Times New Roman" w:cs="Times New Roman"/>
          <w:sz w:val="28"/>
          <w:szCs w:val="28"/>
          <w:lang w:val="en-US"/>
        </w:rPr>
        <w:t>I</w:t>
      </w:r>
      <w:r w:rsidRPr="0084584B">
        <w:rPr>
          <w:rFonts w:ascii="Times New Roman" w:hAnsi="Times New Roman" w:cs="Times New Roman"/>
          <w:sz w:val="28"/>
          <w:szCs w:val="28"/>
        </w:rPr>
        <w:t>. МУНИЦИПАЛЬНЫЙ ФИНАНСОВЫЙ КОНТРОЛЬ</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23" w:name="Par345"/>
      <w:bookmarkEnd w:id="23"/>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lang w:eastAsia="ru-RU"/>
        </w:rPr>
      </w:pPr>
      <w:r w:rsidRPr="0084584B">
        <w:rPr>
          <w:rFonts w:ascii="Times New Roman" w:hAnsi="Times New Roman" w:cs="Times New Roman"/>
          <w:sz w:val="28"/>
          <w:szCs w:val="28"/>
        </w:rPr>
        <w:t>Статья 2</w:t>
      </w:r>
      <w:r>
        <w:rPr>
          <w:rFonts w:ascii="Times New Roman" w:hAnsi="Times New Roman" w:cs="Times New Roman"/>
          <w:sz w:val="28"/>
          <w:szCs w:val="28"/>
        </w:rPr>
        <w:t>5</w:t>
      </w:r>
      <w:r w:rsidRPr="0084584B">
        <w:rPr>
          <w:rFonts w:ascii="Times New Roman" w:hAnsi="Times New Roman" w:cs="Times New Roman"/>
          <w:sz w:val="28"/>
          <w:szCs w:val="28"/>
        </w:rPr>
        <w:t xml:space="preserve">. </w:t>
      </w:r>
      <w:r w:rsidRPr="0084584B">
        <w:rPr>
          <w:rFonts w:ascii="Times New Roman" w:hAnsi="Times New Roman" w:cs="Times New Roman"/>
          <w:sz w:val="28"/>
          <w:szCs w:val="28"/>
          <w:lang w:eastAsia="ru-RU"/>
        </w:rPr>
        <w:t>Муниципальный финансовый контроль</w:t>
      </w:r>
      <w:r>
        <w:rPr>
          <w:rFonts w:ascii="Times New Roman" w:hAnsi="Times New Roman" w:cs="Times New Roman"/>
          <w:sz w:val="28"/>
          <w:szCs w:val="28"/>
          <w:lang w:eastAsia="ru-RU"/>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w:t>
      </w:r>
      <w:r>
        <w:rPr>
          <w:rFonts w:ascii="Times New Roman" w:hAnsi="Times New Roman" w:cs="Times New Roman"/>
          <w:sz w:val="28"/>
          <w:szCs w:val="28"/>
        </w:rPr>
        <w:t>1</w:t>
      </w:r>
      <w:r w:rsidRPr="0084584B">
        <w:rPr>
          <w:rFonts w:ascii="Times New Roman" w:hAnsi="Times New Roman" w:cs="Times New Roman"/>
          <w:sz w:val="28"/>
          <w:szCs w:val="28"/>
        </w:rPr>
        <w:t>.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Муниципальный финансовый контроль подразделяется </w:t>
      </w:r>
      <w:proofErr w:type="gramStart"/>
      <w:r w:rsidRPr="0084584B">
        <w:rPr>
          <w:rFonts w:ascii="Times New Roman" w:hAnsi="Times New Roman" w:cs="Times New Roman"/>
          <w:sz w:val="28"/>
          <w:szCs w:val="28"/>
        </w:rPr>
        <w:t>на</w:t>
      </w:r>
      <w:proofErr w:type="gramEnd"/>
      <w:r w:rsidRPr="0084584B">
        <w:rPr>
          <w:rFonts w:ascii="Times New Roman" w:hAnsi="Times New Roman" w:cs="Times New Roman"/>
          <w:sz w:val="28"/>
          <w:szCs w:val="28"/>
        </w:rPr>
        <w:t xml:space="preserve"> внешний и внутренний, предварительный и последующий.</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w:t>
      </w:r>
      <w:r>
        <w:rPr>
          <w:rFonts w:ascii="Times New Roman" w:hAnsi="Times New Roman" w:cs="Times New Roman"/>
          <w:sz w:val="28"/>
          <w:szCs w:val="28"/>
        </w:rPr>
        <w:t>2</w:t>
      </w:r>
      <w:r w:rsidRPr="0084584B">
        <w:rPr>
          <w:rFonts w:ascii="Times New Roman" w:hAnsi="Times New Roman" w:cs="Times New Roman"/>
          <w:sz w:val="28"/>
          <w:szCs w:val="28"/>
        </w:rPr>
        <w:t xml:space="preserve">. Внешний муниципальный финансовый контроль в сфере бюджетных правоотношений является контрольной деятельностью контрольно-счетной палаты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Самарской области.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 xml:space="preserve"> муниципального района </w:t>
      </w:r>
      <w:proofErr w:type="spellStart"/>
      <w:r w:rsidRPr="0084584B">
        <w:rPr>
          <w:rFonts w:ascii="Times New Roman" w:hAnsi="Times New Roman" w:cs="Times New Roman"/>
          <w:sz w:val="28"/>
          <w:szCs w:val="28"/>
        </w:rPr>
        <w:t>Челно-Вершинский</w:t>
      </w:r>
      <w:proofErr w:type="spellEnd"/>
      <w:r w:rsidRPr="0084584B">
        <w:rPr>
          <w:rFonts w:ascii="Times New Roman" w:hAnsi="Times New Roman" w:cs="Times New Roman"/>
          <w:sz w:val="28"/>
          <w:szCs w:val="28"/>
        </w:rPr>
        <w:t xml:space="preserve"> (далее - органы внутреннего муниципального финансового контроля).</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 xml:space="preserve">.4. Предварительный контроль осуществляется в целях предупреждения и пресечения бюджетных нарушений в процессе исполнения бюджета. </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.5.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.6. Порядок осуществления муниципального финансового контроля устанавливается бюджетным законодательством Российской Федерации, настоящим Положением и муниципальными правовыми актами.</w:t>
      </w:r>
    </w:p>
    <w:p w:rsidR="00B946DC" w:rsidRPr="0084584B" w:rsidRDefault="00B946DC" w:rsidP="00B946DC">
      <w:pPr>
        <w:pStyle w:val="ConsNonformat"/>
        <w:widowControl/>
        <w:spacing w:line="240" w:lineRule="atLeast"/>
        <w:ind w:right="0" w:firstLine="902"/>
        <w:jc w:val="both"/>
        <w:rPr>
          <w:rFonts w:ascii="Times New Roman" w:hAnsi="Times New Roman" w:cs="Times New Roman"/>
          <w:i/>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 xml:space="preserve">.7.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федеральными законами, законом Самарской области, муниципальными правовыми актами Собрания представителей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sidRPr="0084584B">
        <w:rPr>
          <w:rFonts w:ascii="Times New Roman" w:hAnsi="Times New Roman" w:cs="Times New Roman"/>
          <w:sz w:val="28"/>
          <w:szCs w:val="28"/>
        </w:rPr>
        <w:t>.</w:t>
      </w:r>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2</w:t>
      </w:r>
      <w:r>
        <w:rPr>
          <w:rFonts w:ascii="Times New Roman" w:hAnsi="Times New Roman" w:cs="Times New Roman"/>
          <w:sz w:val="28"/>
          <w:szCs w:val="28"/>
        </w:rPr>
        <w:t>5</w:t>
      </w:r>
      <w:r w:rsidRPr="0084584B">
        <w:rPr>
          <w:rFonts w:ascii="Times New Roman" w:hAnsi="Times New Roman" w:cs="Times New Roman"/>
          <w:sz w:val="28"/>
          <w:szCs w:val="28"/>
        </w:rPr>
        <w:t xml:space="preserve">.8. </w:t>
      </w:r>
      <w:hyperlink r:id="rId26" w:history="1">
        <w:r w:rsidRPr="0084584B">
          <w:rPr>
            <w:rFonts w:ascii="Times New Roman" w:hAnsi="Times New Roman" w:cs="Times New Roman"/>
            <w:sz w:val="28"/>
            <w:szCs w:val="28"/>
          </w:rPr>
          <w:t>Порядок</w:t>
        </w:r>
      </w:hyperlink>
      <w:r w:rsidRPr="0084584B">
        <w:rPr>
          <w:rFonts w:ascii="Times New Roman" w:hAnsi="Times New Roman" w:cs="Times New Roman"/>
          <w:sz w:val="28"/>
          <w:szCs w:val="28"/>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федеральными законами, муниципальными правовыми актами  администрации сельского поселения </w:t>
      </w:r>
      <w:proofErr w:type="gramStart"/>
      <w:r>
        <w:rPr>
          <w:rFonts w:ascii="Times New Roman" w:hAnsi="Times New Roman" w:cs="Times New Roman"/>
          <w:sz w:val="28"/>
          <w:szCs w:val="28"/>
        </w:rPr>
        <w:t>Чувашское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Урметьево</w:t>
      </w:r>
      <w:proofErr w:type="spellEnd"/>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i/>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24" w:name="Par375"/>
      <w:bookmarkEnd w:id="24"/>
      <w:r w:rsidRPr="0084584B">
        <w:rPr>
          <w:rFonts w:ascii="Times New Roman" w:hAnsi="Times New Roman" w:cs="Times New Roman"/>
          <w:sz w:val="28"/>
          <w:szCs w:val="28"/>
        </w:rPr>
        <w:t>Раздел VI</w:t>
      </w:r>
      <w:r w:rsidRPr="0084584B">
        <w:rPr>
          <w:rFonts w:ascii="Times New Roman" w:hAnsi="Times New Roman" w:cs="Times New Roman"/>
          <w:sz w:val="28"/>
          <w:szCs w:val="28"/>
          <w:lang w:val="en-US"/>
        </w:rPr>
        <w:t>I</w:t>
      </w:r>
      <w:r w:rsidRPr="0084584B">
        <w:rPr>
          <w:rFonts w:ascii="Times New Roman" w:hAnsi="Times New Roman" w:cs="Times New Roman"/>
          <w:sz w:val="28"/>
          <w:szCs w:val="28"/>
        </w:rPr>
        <w:t>. ОТВЕТСТВЕННОСТЬ ЗА НАРУШЕНИЕ БЮДЖЕТНОГО ЗАКОНОДАТЕЛЬСТВА</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bookmarkStart w:id="25" w:name="Par378"/>
      <w:bookmarkEnd w:id="25"/>
    </w:p>
    <w:p w:rsidR="00B946DC"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Статья </w:t>
      </w:r>
      <w:r>
        <w:rPr>
          <w:rFonts w:ascii="Times New Roman" w:hAnsi="Times New Roman" w:cs="Times New Roman"/>
          <w:sz w:val="28"/>
          <w:szCs w:val="28"/>
        </w:rPr>
        <w:t>26</w:t>
      </w:r>
      <w:r w:rsidRPr="0084584B">
        <w:rPr>
          <w:rFonts w:ascii="Times New Roman" w:hAnsi="Times New Roman" w:cs="Times New Roman"/>
          <w:sz w:val="28"/>
          <w:szCs w:val="28"/>
        </w:rPr>
        <w:t>. Ответственность за нарушение бюджетного законодательства</w:t>
      </w:r>
      <w:r>
        <w:rPr>
          <w:rFonts w:ascii="Times New Roman" w:hAnsi="Times New Roman" w:cs="Times New Roman"/>
          <w:sz w:val="28"/>
          <w:szCs w:val="28"/>
        </w:rPr>
        <w:t>.</w:t>
      </w: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p>
    <w:p w:rsidR="00B946DC" w:rsidRPr="0084584B" w:rsidRDefault="00B946DC" w:rsidP="00B946DC">
      <w:pPr>
        <w:pStyle w:val="ConsNonformat"/>
        <w:widowControl/>
        <w:spacing w:line="240" w:lineRule="atLeast"/>
        <w:ind w:right="0" w:firstLine="902"/>
        <w:jc w:val="both"/>
        <w:rPr>
          <w:rFonts w:ascii="Times New Roman" w:hAnsi="Times New Roman" w:cs="Times New Roman"/>
          <w:sz w:val="28"/>
          <w:szCs w:val="28"/>
        </w:rPr>
      </w:pPr>
      <w:r w:rsidRPr="0084584B">
        <w:rPr>
          <w:rFonts w:ascii="Times New Roman" w:hAnsi="Times New Roman" w:cs="Times New Roman"/>
          <w:sz w:val="28"/>
          <w:szCs w:val="28"/>
        </w:rPr>
        <w:t xml:space="preserve">За неисполнение или ненадлежащее исполнение установленного порядка составления и рассмотрения проекта бюджета, утверждения бюджета, исполнения и </w:t>
      </w:r>
      <w:proofErr w:type="gramStart"/>
      <w:r w:rsidRPr="0084584B">
        <w:rPr>
          <w:rFonts w:ascii="Times New Roman" w:hAnsi="Times New Roman" w:cs="Times New Roman"/>
          <w:sz w:val="28"/>
          <w:szCs w:val="28"/>
        </w:rPr>
        <w:t>контроля за</w:t>
      </w:r>
      <w:proofErr w:type="gramEnd"/>
      <w:r w:rsidRPr="0084584B">
        <w:rPr>
          <w:rFonts w:ascii="Times New Roman" w:hAnsi="Times New Roman" w:cs="Times New Roman"/>
          <w:sz w:val="28"/>
          <w:szCs w:val="28"/>
        </w:rPr>
        <w:t xml:space="preserve"> исполнением бюджета должностные лица органов местного самоуправления, главные распорядители и получатели бюджетных средств несут дисциплинарную, административную, уголовную и иную ответственность в соответствии с законодательством Российской Федерации.</w:t>
      </w:r>
    </w:p>
    <w:p w:rsidR="00B946DC" w:rsidRPr="0084584B" w:rsidRDefault="00B946DC" w:rsidP="00B946DC">
      <w:pPr>
        <w:pStyle w:val="ConsNormal"/>
        <w:widowControl/>
        <w:spacing w:line="240" w:lineRule="atLeast"/>
        <w:ind w:firstLine="851"/>
        <w:rPr>
          <w:rFonts w:ascii="Times New Roman" w:hAnsi="Times New Roman"/>
          <w:sz w:val="28"/>
          <w:szCs w:val="28"/>
        </w:rPr>
      </w:pPr>
    </w:p>
    <w:p w:rsidR="00B946DC" w:rsidRDefault="00B946DC" w:rsidP="00A87A8D">
      <w:pPr>
        <w:autoSpaceDE w:val="0"/>
        <w:jc w:val="both"/>
        <w:rPr>
          <w:sz w:val="28"/>
          <w:szCs w:val="28"/>
        </w:rPr>
      </w:pPr>
    </w:p>
    <w:p w:rsidR="00944645" w:rsidRDefault="00944645" w:rsidP="00A87A8D">
      <w:pPr>
        <w:pStyle w:val="ConsPlusNormal"/>
        <w:widowControl/>
        <w:jc w:val="right"/>
        <w:rPr>
          <w:rFonts w:ascii="Times New Roman" w:hAnsi="Times New Roman" w:cs="Times New Roman"/>
        </w:rPr>
      </w:pPr>
    </w:p>
    <w:p w:rsidR="007D69BA" w:rsidRPr="00BE0F0F" w:rsidRDefault="007D69BA" w:rsidP="00A87A8D">
      <w:pPr>
        <w:pStyle w:val="ConsPlusTitle"/>
        <w:widowControl/>
        <w:ind w:left="567"/>
        <w:outlineLvl w:val="1"/>
        <w:rPr>
          <w:snapToGrid w:val="0"/>
          <w:color w:val="0000FF"/>
          <w:sz w:val="24"/>
          <w:szCs w:val="24"/>
        </w:rPr>
      </w:pPr>
    </w:p>
    <w:sectPr w:rsidR="007D69BA" w:rsidRPr="00BE0F0F" w:rsidSect="00141369">
      <w:headerReference w:type="default" r:id="rId27"/>
      <w:pgSz w:w="11906" w:h="16838"/>
      <w:pgMar w:top="426" w:right="567" w:bottom="851"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AF9" w:rsidRDefault="007C6AF9" w:rsidP="00B41F45">
      <w:r>
        <w:separator/>
      </w:r>
    </w:p>
  </w:endnote>
  <w:endnote w:type="continuationSeparator" w:id="0">
    <w:p w:rsidR="007C6AF9" w:rsidRDefault="007C6AF9" w:rsidP="00B41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AF9" w:rsidRDefault="007C6AF9" w:rsidP="00B41F45">
      <w:r>
        <w:separator/>
      </w:r>
    </w:p>
  </w:footnote>
  <w:footnote w:type="continuationSeparator" w:id="0">
    <w:p w:rsidR="007C6AF9" w:rsidRDefault="007C6AF9" w:rsidP="00B41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45" w:rsidRDefault="00B41F45" w:rsidP="00CD765E">
    <w:pPr>
      <w:pStyle w:val="a7"/>
    </w:pPr>
  </w:p>
  <w:p w:rsidR="00B41F45" w:rsidRDefault="00B41F4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217"/>
    <w:multiLevelType w:val="hybridMultilevel"/>
    <w:tmpl w:val="4CBAD7C6"/>
    <w:lvl w:ilvl="0" w:tplc="8A8EE1A4">
      <w:start w:val="7"/>
      <w:numFmt w:val="bullet"/>
      <w:lvlText w:val="-"/>
      <w:lvlJc w:val="left"/>
      <w:pPr>
        <w:tabs>
          <w:tab w:val="num" w:pos="1332"/>
        </w:tabs>
        <w:ind w:left="1332" w:hanging="765"/>
      </w:pPr>
      <w:rPr>
        <w:rFonts w:ascii="Times New Roman" w:eastAsia="Times New Roman" w:hAnsi="Times New Roman" w:cs="Times New Roman" w:hint="default"/>
      </w:rPr>
    </w:lvl>
    <w:lvl w:ilvl="1" w:tplc="E4261B9E">
      <w:start w:val="1"/>
      <w:numFmt w:val="bullet"/>
      <w:lvlText w:val="o"/>
      <w:lvlJc w:val="left"/>
      <w:pPr>
        <w:tabs>
          <w:tab w:val="num" w:pos="1647"/>
        </w:tabs>
        <w:ind w:left="1647" w:hanging="360"/>
      </w:pPr>
      <w:rPr>
        <w:rFonts w:ascii="Courier New" w:hAnsi="Courier New" w:hint="default"/>
      </w:rPr>
    </w:lvl>
    <w:lvl w:ilvl="2" w:tplc="D1589FD4" w:tentative="1">
      <w:start w:val="1"/>
      <w:numFmt w:val="bullet"/>
      <w:lvlText w:val=""/>
      <w:lvlJc w:val="left"/>
      <w:pPr>
        <w:tabs>
          <w:tab w:val="num" w:pos="2367"/>
        </w:tabs>
        <w:ind w:left="2367" w:hanging="360"/>
      </w:pPr>
      <w:rPr>
        <w:rFonts w:ascii="Wingdings" w:hAnsi="Wingdings" w:hint="default"/>
      </w:rPr>
    </w:lvl>
    <w:lvl w:ilvl="3" w:tplc="2A0690A2" w:tentative="1">
      <w:start w:val="1"/>
      <w:numFmt w:val="bullet"/>
      <w:lvlText w:val=""/>
      <w:lvlJc w:val="left"/>
      <w:pPr>
        <w:tabs>
          <w:tab w:val="num" w:pos="3087"/>
        </w:tabs>
        <w:ind w:left="3087" w:hanging="360"/>
      </w:pPr>
      <w:rPr>
        <w:rFonts w:ascii="Symbol" w:hAnsi="Symbol" w:hint="default"/>
      </w:rPr>
    </w:lvl>
    <w:lvl w:ilvl="4" w:tplc="428A2F00" w:tentative="1">
      <w:start w:val="1"/>
      <w:numFmt w:val="bullet"/>
      <w:lvlText w:val="o"/>
      <w:lvlJc w:val="left"/>
      <w:pPr>
        <w:tabs>
          <w:tab w:val="num" w:pos="3807"/>
        </w:tabs>
        <w:ind w:left="3807" w:hanging="360"/>
      </w:pPr>
      <w:rPr>
        <w:rFonts w:ascii="Courier New" w:hAnsi="Courier New" w:hint="default"/>
      </w:rPr>
    </w:lvl>
    <w:lvl w:ilvl="5" w:tplc="9CC00904" w:tentative="1">
      <w:start w:val="1"/>
      <w:numFmt w:val="bullet"/>
      <w:lvlText w:val=""/>
      <w:lvlJc w:val="left"/>
      <w:pPr>
        <w:tabs>
          <w:tab w:val="num" w:pos="4527"/>
        </w:tabs>
        <w:ind w:left="4527" w:hanging="360"/>
      </w:pPr>
      <w:rPr>
        <w:rFonts w:ascii="Wingdings" w:hAnsi="Wingdings" w:hint="default"/>
      </w:rPr>
    </w:lvl>
    <w:lvl w:ilvl="6" w:tplc="238883FC" w:tentative="1">
      <w:start w:val="1"/>
      <w:numFmt w:val="bullet"/>
      <w:lvlText w:val=""/>
      <w:lvlJc w:val="left"/>
      <w:pPr>
        <w:tabs>
          <w:tab w:val="num" w:pos="5247"/>
        </w:tabs>
        <w:ind w:left="5247" w:hanging="360"/>
      </w:pPr>
      <w:rPr>
        <w:rFonts w:ascii="Symbol" w:hAnsi="Symbol" w:hint="default"/>
      </w:rPr>
    </w:lvl>
    <w:lvl w:ilvl="7" w:tplc="FE1AB4FC" w:tentative="1">
      <w:start w:val="1"/>
      <w:numFmt w:val="bullet"/>
      <w:lvlText w:val="o"/>
      <w:lvlJc w:val="left"/>
      <w:pPr>
        <w:tabs>
          <w:tab w:val="num" w:pos="5967"/>
        </w:tabs>
        <w:ind w:left="5967" w:hanging="360"/>
      </w:pPr>
      <w:rPr>
        <w:rFonts w:ascii="Courier New" w:hAnsi="Courier New" w:hint="default"/>
      </w:rPr>
    </w:lvl>
    <w:lvl w:ilvl="8" w:tplc="AD8A21D4" w:tentative="1">
      <w:start w:val="1"/>
      <w:numFmt w:val="bullet"/>
      <w:lvlText w:val=""/>
      <w:lvlJc w:val="left"/>
      <w:pPr>
        <w:tabs>
          <w:tab w:val="num" w:pos="6687"/>
        </w:tabs>
        <w:ind w:left="6687" w:hanging="360"/>
      </w:pPr>
      <w:rPr>
        <w:rFonts w:ascii="Wingdings" w:hAnsi="Wingdings" w:hint="default"/>
      </w:rPr>
    </w:lvl>
  </w:abstractNum>
  <w:abstractNum w:abstractNumId="1">
    <w:nsid w:val="0D604B95"/>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FB418BD"/>
    <w:multiLevelType w:val="hybridMultilevel"/>
    <w:tmpl w:val="9606E540"/>
    <w:lvl w:ilvl="0" w:tplc="04626B6A">
      <w:start w:val="1"/>
      <w:numFmt w:val="decimal"/>
      <w:lvlText w:val="%1."/>
      <w:lvlJc w:val="left"/>
      <w:pPr>
        <w:tabs>
          <w:tab w:val="num" w:pos="1980"/>
        </w:tabs>
        <w:ind w:left="1980" w:hanging="12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9E75BF5"/>
    <w:multiLevelType w:val="hybridMultilevel"/>
    <w:tmpl w:val="079A228E"/>
    <w:lvl w:ilvl="0">
      <w:start w:val="1"/>
      <w:numFmt w:val="bullet"/>
      <w:lvlText w:val="­"/>
      <w:lvlJc w:val="left"/>
      <w:pPr>
        <w:tabs>
          <w:tab w:val="num" w:pos="1004"/>
        </w:tabs>
        <w:ind w:left="720"/>
      </w:pPr>
      <w:rPr>
        <w:rFonts w:ascii="Courier New" w:hAnsi="Courier New" w:cs="Courier New" w:hint="default"/>
      </w:rPr>
    </w:lvl>
    <w:lvl w:ilvl="1">
      <w:start w:val="1"/>
      <w:numFmt w:val="bullet"/>
      <w:lvlText w:val="o"/>
      <w:lvlJc w:val="left"/>
      <w:pPr>
        <w:tabs>
          <w:tab w:val="num" w:pos="1735"/>
        </w:tabs>
        <w:ind w:left="1735" w:hanging="360"/>
      </w:pPr>
      <w:rPr>
        <w:rFonts w:ascii="Courier New" w:hAnsi="Courier New" w:cs="Courier New" w:hint="default"/>
      </w:rPr>
    </w:lvl>
    <w:lvl w:ilvl="2">
      <w:start w:val="1"/>
      <w:numFmt w:val="bullet"/>
      <w:lvlText w:val=""/>
      <w:lvlJc w:val="left"/>
      <w:pPr>
        <w:tabs>
          <w:tab w:val="num" w:pos="2455"/>
        </w:tabs>
        <w:ind w:left="2455" w:hanging="360"/>
      </w:pPr>
      <w:rPr>
        <w:rFonts w:ascii="Wingdings" w:hAnsi="Wingdings" w:cs="Times New Roman" w:hint="default"/>
      </w:rPr>
    </w:lvl>
    <w:lvl w:ilvl="3">
      <w:start w:val="1"/>
      <w:numFmt w:val="bullet"/>
      <w:lvlText w:val=""/>
      <w:lvlJc w:val="left"/>
      <w:pPr>
        <w:tabs>
          <w:tab w:val="num" w:pos="3175"/>
        </w:tabs>
        <w:ind w:left="3175" w:hanging="360"/>
      </w:pPr>
      <w:rPr>
        <w:rFonts w:ascii="Symbol" w:hAnsi="Symbol" w:cs="Times New Roman" w:hint="default"/>
      </w:rPr>
    </w:lvl>
    <w:lvl w:ilvl="4">
      <w:start w:val="1"/>
      <w:numFmt w:val="bullet"/>
      <w:lvlText w:val="o"/>
      <w:lvlJc w:val="left"/>
      <w:pPr>
        <w:tabs>
          <w:tab w:val="num" w:pos="3895"/>
        </w:tabs>
        <w:ind w:left="3895" w:hanging="360"/>
      </w:pPr>
      <w:rPr>
        <w:rFonts w:ascii="Courier New" w:hAnsi="Courier New" w:cs="Courier New" w:hint="default"/>
      </w:rPr>
    </w:lvl>
    <w:lvl w:ilvl="5">
      <w:start w:val="1"/>
      <w:numFmt w:val="bullet"/>
      <w:lvlText w:val=""/>
      <w:lvlJc w:val="left"/>
      <w:pPr>
        <w:tabs>
          <w:tab w:val="num" w:pos="4615"/>
        </w:tabs>
        <w:ind w:left="4615" w:hanging="360"/>
      </w:pPr>
      <w:rPr>
        <w:rFonts w:ascii="Wingdings" w:hAnsi="Wingdings" w:cs="Times New Roman" w:hint="default"/>
      </w:rPr>
    </w:lvl>
    <w:lvl w:ilvl="6">
      <w:start w:val="1"/>
      <w:numFmt w:val="bullet"/>
      <w:lvlText w:val=""/>
      <w:lvlJc w:val="left"/>
      <w:pPr>
        <w:tabs>
          <w:tab w:val="num" w:pos="5335"/>
        </w:tabs>
        <w:ind w:left="5335" w:hanging="360"/>
      </w:pPr>
      <w:rPr>
        <w:rFonts w:ascii="Symbol" w:hAnsi="Symbol" w:cs="Times New Roman" w:hint="default"/>
      </w:rPr>
    </w:lvl>
    <w:lvl w:ilvl="7">
      <w:start w:val="1"/>
      <w:numFmt w:val="bullet"/>
      <w:lvlText w:val="o"/>
      <w:lvlJc w:val="left"/>
      <w:pPr>
        <w:tabs>
          <w:tab w:val="num" w:pos="6055"/>
        </w:tabs>
        <w:ind w:left="6055" w:hanging="360"/>
      </w:pPr>
      <w:rPr>
        <w:rFonts w:ascii="Courier New" w:hAnsi="Courier New" w:cs="Courier New" w:hint="default"/>
      </w:rPr>
    </w:lvl>
    <w:lvl w:ilvl="8">
      <w:start w:val="1"/>
      <w:numFmt w:val="bullet"/>
      <w:lvlText w:val=""/>
      <w:lvlJc w:val="left"/>
      <w:pPr>
        <w:tabs>
          <w:tab w:val="num" w:pos="6775"/>
        </w:tabs>
        <w:ind w:left="6775" w:hanging="360"/>
      </w:pPr>
      <w:rPr>
        <w:rFonts w:ascii="Wingdings" w:hAnsi="Wingdings" w:cs="Times New Roman" w:hint="default"/>
      </w:rPr>
    </w:lvl>
  </w:abstractNum>
  <w:abstractNum w:abstractNumId="4">
    <w:nsid w:val="289F129A"/>
    <w:multiLevelType w:val="hybridMultilevel"/>
    <w:tmpl w:val="9B708378"/>
    <w:lvl w:ilvl="0" w:tplc="624ED998">
      <w:start w:val="1"/>
      <w:numFmt w:val="bullet"/>
      <w:lvlText w:val="-"/>
      <w:lvlJc w:val="left"/>
      <w:pPr>
        <w:tabs>
          <w:tab w:val="num" w:pos="720"/>
        </w:tabs>
        <w:ind w:left="720" w:hanging="360"/>
      </w:pPr>
      <w:rPr>
        <w:rFonts w:ascii="Times New Roman" w:eastAsia="Times New Roman" w:hAnsi="Times New Roman" w:cs="Times New Roman" w:hint="default"/>
      </w:rPr>
    </w:lvl>
    <w:lvl w:ilvl="1" w:tplc="502655C8">
      <w:start w:val="1"/>
      <w:numFmt w:val="bullet"/>
      <w:lvlText w:val="o"/>
      <w:lvlJc w:val="left"/>
      <w:pPr>
        <w:tabs>
          <w:tab w:val="num" w:pos="720"/>
        </w:tabs>
        <w:ind w:left="720" w:hanging="360"/>
      </w:pPr>
      <w:rPr>
        <w:rFonts w:ascii="Courier New" w:hAnsi="Courier New" w:hint="default"/>
      </w:rPr>
    </w:lvl>
    <w:lvl w:ilvl="2" w:tplc="48FEA91A" w:tentative="1">
      <w:start w:val="1"/>
      <w:numFmt w:val="bullet"/>
      <w:lvlText w:val=""/>
      <w:lvlJc w:val="left"/>
      <w:pPr>
        <w:tabs>
          <w:tab w:val="num" w:pos="1440"/>
        </w:tabs>
        <w:ind w:left="1440" w:hanging="360"/>
      </w:pPr>
      <w:rPr>
        <w:rFonts w:ascii="Wingdings" w:hAnsi="Wingdings" w:hint="default"/>
      </w:rPr>
    </w:lvl>
    <w:lvl w:ilvl="3" w:tplc="E25A5B2A" w:tentative="1">
      <w:start w:val="1"/>
      <w:numFmt w:val="bullet"/>
      <w:lvlText w:val=""/>
      <w:lvlJc w:val="left"/>
      <w:pPr>
        <w:tabs>
          <w:tab w:val="num" w:pos="2160"/>
        </w:tabs>
        <w:ind w:left="2160" w:hanging="360"/>
      </w:pPr>
      <w:rPr>
        <w:rFonts w:ascii="Symbol" w:hAnsi="Symbol" w:hint="default"/>
      </w:rPr>
    </w:lvl>
    <w:lvl w:ilvl="4" w:tplc="E0E43326" w:tentative="1">
      <w:start w:val="1"/>
      <w:numFmt w:val="bullet"/>
      <w:lvlText w:val="o"/>
      <w:lvlJc w:val="left"/>
      <w:pPr>
        <w:tabs>
          <w:tab w:val="num" w:pos="2880"/>
        </w:tabs>
        <w:ind w:left="2880" w:hanging="360"/>
      </w:pPr>
      <w:rPr>
        <w:rFonts w:ascii="Courier New" w:hAnsi="Courier New" w:hint="default"/>
      </w:rPr>
    </w:lvl>
    <w:lvl w:ilvl="5" w:tplc="9402AE90" w:tentative="1">
      <w:start w:val="1"/>
      <w:numFmt w:val="bullet"/>
      <w:lvlText w:val=""/>
      <w:lvlJc w:val="left"/>
      <w:pPr>
        <w:tabs>
          <w:tab w:val="num" w:pos="3600"/>
        </w:tabs>
        <w:ind w:left="3600" w:hanging="360"/>
      </w:pPr>
      <w:rPr>
        <w:rFonts w:ascii="Wingdings" w:hAnsi="Wingdings" w:hint="default"/>
      </w:rPr>
    </w:lvl>
    <w:lvl w:ilvl="6" w:tplc="4F3C42DE" w:tentative="1">
      <w:start w:val="1"/>
      <w:numFmt w:val="bullet"/>
      <w:lvlText w:val=""/>
      <w:lvlJc w:val="left"/>
      <w:pPr>
        <w:tabs>
          <w:tab w:val="num" w:pos="4320"/>
        </w:tabs>
        <w:ind w:left="4320" w:hanging="360"/>
      </w:pPr>
      <w:rPr>
        <w:rFonts w:ascii="Symbol" w:hAnsi="Symbol" w:hint="default"/>
      </w:rPr>
    </w:lvl>
    <w:lvl w:ilvl="7" w:tplc="D2E4F40C" w:tentative="1">
      <w:start w:val="1"/>
      <w:numFmt w:val="bullet"/>
      <w:lvlText w:val="o"/>
      <w:lvlJc w:val="left"/>
      <w:pPr>
        <w:tabs>
          <w:tab w:val="num" w:pos="5040"/>
        </w:tabs>
        <w:ind w:left="5040" w:hanging="360"/>
      </w:pPr>
      <w:rPr>
        <w:rFonts w:ascii="Courier New" w:hAnsi="Courier New" w:hint="default"/>
      </w:rPr>
    </w:lvl>
    <w:lvl w:ilvl="8" w:tplc="2AC07162" w:tentative="1">
      <w:start w:val="1"/>
      <w:numFmt w:val="bullet"/>
      <w:lvlText w:val=""/>
      <w:lvlJc w:val="left"/>
      <w:pPr>
        <w:tabs>
          <w:tab w:val="num" w:pos="5760"/>
        </w:tabs>
        <w:ind w:left="5760" w:hanging="360"/>
      </w:pPr>
      <w:rPr>
        <w:rFonts w:ascii="Wingdings" w:hAnsi="Wingdings" w:hint="default"/>
      </w:rPr>
    </w:lvl>
  </w:abstractNum>
  <w:abstractNum w:abstractNumId="5">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6">
    <w:nsid w:val="32B33345"/>
    <w:multiLevelType w:val="hybridMultilevel"/>
    <w:tmpl w:val="5C325606"/>
    <w:lvl w:ilvl="0">
      <w:start w:val="1"/>
      <w:numFmt w:val="decimal"/>
      <w:lvlText w:val="%1."/>
      <w:lvlJc w:val="left"/>
      <w:pPr>
        <w:tabs>
          <w:tab w:val="num" w:pos="1428"/>
        </w:tabs>
        <w:ind w:left="1428"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8">
    <w:nsid w:val="3F7B0782"/>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49837251"/>
    <w:multiLevelType w:val="multilevel"/>
    <w:tmpl w:val="C652CB7A"/>
    <w:styleLink w:val="WW8Num2"/>
    <w:lvl w:ilvl="0">
      <w:start w:val="1"/>
      <w:numFmt w:val="decimal"/>
      <w:pStyle w:val="a0"/>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4D11564F"/>
    <w:multiLevelType w:val="hybridMultilevel"/>
    <w:tmpl w:val="851A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0C857AC"/>
    <w:multiLevelType w:val="hybridMultilevel"/>
    <w:tmpl w:val="6C624DF6"/>
    <w:lvl w:ilvl="0" w:tplc="EE9C75DA">
      <w:start w:val="3"/>
      <w:numFmt w:val="decimal"/>
      <w:lvlText w:val="%1."/>
      <w:lvlJc w:val="left"/>
      <w:pPr>
        <w:tabs>
          <w:tab w:val="num" w:pos="720"/>
        </w:tabs>
        <w:ind w:left="720" w:hanging="360"/>
      </w:pPr>
      <w:rPr>
        <w:rFonts w:hint="default"/>
      </w:rPr>
    </w:lvl>
    <w:lvl w:ilvl="1" w:tplc="B29EDD94" w:tentative="1">
      <w:start w:val="1"/>
      <w:numFmt w:val="lowerLetter"/>
      <w:lvlText w:val="%2."/>
      <w:lvlJc w:val="left"/>
      <w:pPr>
        <w:tabs>
          <w:tab w:val="num" w:pos="1440"/>
        </w:tabs>
        <w:ind w:left="1440" w:hanging="360"/>
      </w:pPr>
    </w:lvl>
    <w:lvl w:ilvl="2" w:tplc="3B1037F4" w:tentative="1">
      <w:start w:val="1"/>
      <w:numFmt w:val="lowerRoman"/>
      <w:lvlText w:val="%3."/>
      <w:lvlJc w:val="right"/>
      <w:pPr>
        <w:tabs>
          <w:tab w:val="num" w:pos="2160"/>
        </w:tabs>
        <w:ind w:left="2160" w:hanging="180"/>
      </w:pPr>
    </w:lvl>
    <w:lvl w:ilvl="3" w:tplc="E8CC8C94" w:tentative="1">
      <w:start w:val="1"/>
      <w:numFmt w:val="decimal"/>
      <w:lvlText w:val="%4."/>
      <w:lvlJc w:val="left"/>
      <w:pPr>
        <w:tabs>
          <w:tab w:val="num" w:pos="2880"/>
        </w:tabs>
        <w:ind w:left="2880" w:hanging="360"/>
      </w:pPr>
    </w:lvl>
    <w:lvl w:ilvl="4" w:tplc="AE4C1D28" w:tentative="1">
      <w:start w:val="1"/>
      <w:numFmt w:val="lowerLetter"/>
      <w:lvlText w:val="%5."/>
      <w:lvlJc w:val="left"/>
      <w:pPr>
        <w:tabs>
          <w:tab w:val="num" w:pos="3600"/>
        </w:tabs>
        <w:ind w:left="3600" w:hanging="360"/>
      </w:pPr>
    </w:lvl>
    <w:lvl w:ilvl="5" w:tplc="DE609BC6" w:tentative="1">
      <w:start w:val="1"/>
      <w:numFmt w:val="lowerRoman"/>
      <w:lvlText w:val="%6."/>
      <w:lvlJc w:val="right"/>
      <w:pPr>
        <w:tabs>
          <w:tab w:val="num" w:pos="4320"/>
        </w:tabs>
        <w:ind w:left="4320" w:hanging="180"/>
      </w:pPr>
    </w:lvl>
    <w:lvl w:ilvl="6" w:tplc="87A2E180" w:tentative="1">
      <w:start w:val="1"/>
      <w:numFmt w:val="decimal"/>
      <w:lvlText w:val="%7."/>
      <w:lvlJc w:val="left"/>
      <w:pPr>
        <w:tabs>
          <w:tab w:val="num" w:pos="5040"/>
        </w:tabs>
        <w:ind w:left="5040" w:hanging="360"/>
      </w:pPr>
    </w:lvl>
    <w:lvl w:ilvl="7" w:tplc="69BCE7D0" w:tentative="1">
      <w:start w:val="1"/>
      <w:numFmt w:val="lowerLetter"/>
      <w:lvlText w:val="%8."/>
      <w:lvlJc w:val="left"/>
      <w:pPr>
        <w:tabs>
          <w:tab w:val="num" w:pos="5760"/>
        </w:tabs>
        <w:ind w:left="5760" w:hanging="360"/>
      </w:pPr>
    </w:lvl>
    <w:lvl w:ilvl="8" w:tplc="9F786724" w:tentative="1">
      <w:start w:val="1"/>
      <w:numFmt w:val="lowerRoman"/>
      <w:lvlText w:val="%9."/>
      <w:lvlJc w:val="right"/>
      <w:pPr>
        <w:tabs>
          <w:tab w:val="num" w:pos="6480"/>
        </w:tabs>
        <w:ind w:left="6480" w:hanging="180"/>
      </w:pPr>
    </w:lvl>
  </w:abstractNum>
  <w:abstractNum w:abstractNumId="12">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3">
    <w:nsid w:val="63E21973"/>
    <w:multiLevelType w:val="hybridMultilevel"/>
    <w:tmpl w:val="1006FB2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
    <w:nsid w:val="72212DBB"/>
    <w:multiLevelType w:val="hybridMultilevel"/>
    <w:tmpl w:val="561AA492"/>
    <w:lvl w:ilvl="0" w:tplc="C5D4050C">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76B67D50"/>
    <w:multiLevelType w:val="hybridMultilevel"/>
    <w:tmpl w:val="5A82AB36"/>
    <w:lvl w:ilvl="0" w:tplc="56404526">
      <w:start w:val="1"/>
      <w:numFmt w:val="decimal"/>
      <w:lvlText w:val="%1."/>
      <w:lvlJc w:val="left"/>
      <w:pPr>
        <w:tabs>
          <w:tab w:val="num" w:pos="645"/>
        </w:tabs>
        <w:ind w:left="645" w:hanging="360"/>
      </w:pPr>
      <w:rPr>
        <w:rFonts w:hint="default"/>
        <w:i/>
      </w:rPr>
    </w:lvl>
    <w:lvl w:ilvl="1" w:tplc="04190019">
      <w:start w:val="1"/>
      <w:numFmt w:val="lowerLetter"/>
      <w:lvlText w:val="%2."/>
      <w:lvlJc w:val="left"/>
      <w:pPr>
        <w:tabs>
          <w:tab w:val="num" w:pos="1365"/>
        </w:tabs>
        <w:ind w:left="1365" w:hanging="360"/>
      </w:pPr>
    </w:lvl>
    <w:lvl w:ilvl="2" w:tplc="0419001B">
      <w:start w:val="1"/>
      <w:numFmt w:val="lowerRoman"/>
      <w:lvlText w:val="%3."/>
      <w:lvlJc w:val="right"/>
      <w:pPr>
        <w:tabs>
          <w:tab w:val="num" w:pos="2085"/>
        </w:tabs>
        <w:ind w:left="2085" w:hanging="180"/>
      </w:pPr>
    </w:lvl>
    <w:lvl w:ilvl="3" w:tplc="0419000F">
      <w:start w:val="1"/>
      <w:numFmt w:val="decimal"/>
      <w:lvlText w:val="%4."/>
      <w:lvlJc w:val="left"/>
      <w:pPr>
        <w:tabs>
          <w:tab w:val="num" w:pos="2805"/>
        </w:tabs>
        <w:ind w:left="2805" w:hanging="360"/>
      </w:pPr>
    </w:lvl>
    <w:lvl w:ilvl="4" w:tplc="04190019">
      <w:start w:val="1"/>
      <w:numFmt w:val="lowerLetter"/>
      <w:lvlText w:val="%5."/>
      <w:lvlJc w:val="left"/>
      <w:pPr>
        <w:tabs>
          <w:tab w:val="num" w:pos="3525"/>
        </w:tabs>
        <w:ind w:left="3525" w:hanging="360"/>
      </w:pPr>
    </w:lvl>
    <w:lvl w:ilvl="5" w:tplc="0419001B">
      <w:start w:val="1"/>
      <w:numFmt w:val="lowerRoman"/>
      <w:lvlText w:val="%6."/>
      <w:lvlJc w:val="right"/>
      <w:pPr>
        <w:tabs>
          <w:tab w:val="num" w:pos="4245"/>
        </w:tabs>
        <w:ind w:left="4245" w:hanging="180"/>
      </w:pPr>
    </w:lvl>
    <w:lvl w:ilvl="6" w:tplc="0419000F">
      <w:start w:val="1"/>
      <w:numFmt w:val="decimal"/>
      <w:lvlText w:val="%7."/>
      <w:lvlJc w:val="left"/>
      <w:pPr>
        <w:tabs>
          <w:tab w:val="num" w:pos="4965"/>
        </w:tabs>
        <w:ind w:left="4965" w:hanging="360"/>
      </w:pPr>
    </w:lvl>
    <w:lvl w:ilvl="7" w:tplc="04190019">
      <w:start w:val="1"/>
      <w:numFmt w:val="lowerLetter"/>
      <w:lvlText w:val="%8."/>
      <w:lvlJc w:val="left"/>
      <w:pPr>
        <w:tabs>
          <w:tab w:val="num" w:pos="5685"/>
        </w:tabs>
        <w:ind w:left="5685" w:hanging="360"/>
      </w:pPr>
    </w:lvl>
    <w:lvl w:ilvl="8" w:tplc="0419001B">
      <w:start w:val="1"/>
      <w:numFmt w:val="lowerRoman"/>
      <w:lvlText w:val="%9."/>
      <w:lvlJc w:val="right"/>
      <w:pPr>
        <w:tabs>
          <w:tab w:val="num" w:pos="6405"/>
        </w:tabs>
        <w:ind w:left="6405" w:hanging="180"/>
      </w:pPr>
    </w:lvl>
  </w:abstractNum>
  <w:abstractNum w:abstractNumId="16">
    <w:nsid w:val="76BC6BEF"/>
    <w:multiLevelType w:val="hybridMultilevel"/>
    <w:tmpl w:val="B25E51AE"/>
    <w:lvl w:ilvl="0" w:tplc="CC0A235C">
      <w:start w:val="1"/>
      <w:numFmt w:val="decimal"/>
      <w:lvlText w:val="%1."/>
      <w:lvlJc w:val="left"/>
      <w:pPr>
        <w:tabs>
          <w:tab w:val="num" w:pos="720"/>
        </w:tabs>
        <w:ind w:left="720" w:hanging="360"/>
      </w:pPr>
      <w:rPr>
        <w:rFonts w:hint="default"/>
      </w:rPr>
    </w:lvl>
    <w:lvl w:ilvl="1" w:tplc="E8046822" w:tentative="1">
      <w:start w:val="1"/>
      <w:numFmt w:val="lowerLetter"/>
      <w:lvlText w:val="%2."/>
      <w:lvlJc w:val="left"/>
      <w:pPr>
        <w:tabs>
          <w:tab w:val="num" w:pos="1440"/>
        </w:tabs>
        <w:ind w:left="1440" w:hanging="360"/>
      </w:pPr>
    </w:lvl>
    <w:lvl w:ilvl="2" w:tplc="62C6A0E4" w:tentative="1">
      <w:start w:val="1"/>
      <w:numFmt w:val="lowerRoman"/>
      <w:lvlText w:val="%3."/>
      <w:lvlJc w:val="right"/>
      <w:pPr>
        <w:tabs>
          <w:tab w:val="num" w:pos="2160"/>
        </w:tabs>
        <w:ind w:left="2160" w:hanging="180"/>
      </w:pPr>
    </w:lvl>
    <w:lvl w:ilvl="3" w:tplc="F6B64132" w:tentative="1">
      <w:start w:val="1"/>
      <w:numFmt w:val="decimal"/>
      <w:lvlText w:val="%4."/>
      <w:lvlJc w:val="left"/>
      <w:pPr>
        <w:tabs>
          <w:tab w:val="num" w:pos="2880"/>
        </w:tabs>
        <w:ind w:left="2880" w:hanging="360"/>
      </w:pPr>
    </w:lvl>
    <w:lvl w:ilvl="4" w:tplc="99722EC0" w:tentative="1">
      <w:start w:val="1"/>
      <w:numFmt w:val="lowerLetter"/>
      <w:lvlText w:val="%5."/>
      <w:lvlJc w:val="left"/>
      <w:pPr>
        <w:tabs>
          <w:tab w:val="num" w:pos="3600"/>
        </w:tabs>
        <w:ind w:left="3600" w:hanging="360"/>
      </w:pPr>
    </w:lvl>
    <w:lvl w:ilvl="5" w:tplc="F586A00A" w:tentative="1">
      <w:start w:val="1"/>
      <w:numFmt w:val="lowerRoman"/>
      <w:lvlText w:val="%6."/>
      <w:lvlJc w:val="right"/>
      <w:pPr>
        <w:tabs>
          <w:tab w:val="num" w:pos="4320"/>
        </w:tabs>
        <w:ind w:left="4320" w:hanging="180"/>
      </w:pPr>
    </w:lvl>
    <w:lvl w:ilvl="6" w:tplc="40D24BEE" w:tentative="1">
      <w:start w:val="1"/>
      <w:numFmt w:val="decimal"/>
      <w:lvlText w:val="%7."/>
      <w:lvlJc w:val="left"/>
      <w:pPr>
        <w:tabs>
          <w:tab w:val="num" w:pos="5040"/>
        </w:tabs>
        <w:ind w:left="5040" w:hanging="360"/>
      </w:pPr>
    </w:lvl>
    <w:lvl w:ilvl="7" w:tplc="82961DDE" w:tentative="1">
      <w:start w:val="1"/>
      <w:numFmt w:val="lowerLetter"/>
      <w:lvlText w:val="%8."/>
      <w:lvlJc w:val="left"/>
      <w:pPr>
        <w:tabs>
          <w:tab w:val="num" w:pos="5760"/>
        </w:tabs>
        <w:ind w:left="5760" w:hanging="360"/>
      </w:pPr>
    </w:lvl>
    <w:lvl w:ilvl="8" w:tplc="148820C8" w:tentative="1">
      <w:start w:val="1"/>
      <w:numFmt w:val="lowerRoman"/>
      <w:lvlText w:val="%9."/>
      <w:lvlJc w:val="right"/>
      <w:pPr>
        <w:tabs>
          <w:tab w:val="num" w:pos="6480"/>
        </w:tabs>
        <w:ind w:left="6480" w:hanging="180"/>
      </w:pPr>
    </w:lvl>
  </w:abstractNum>
  <w:abstractNum w:abstractNumId="17">
    <w:nsid w:val="78384743"/>
    <w:multiLevelType w:val="hybridMultilevel"/>
    <w:tmpl w:val="592C8716"/>
    <w:lvl w:ilvl="0" w:tplc="D1C2A1D2">
      <w:start w:val="1"/>
      <w:numFmt w:val="decimal"/>
      <w:lvlText w:val="%1."/>
      <w:lvlJc w:val="left"/>
      <w:pPr>
        <w:tabs>
          <w:tab w:val="num" w:pos="870"/>
        </w:tabs>
        <w:ind w:left="870" w:hanging="360"/>
      </w:pPr>
      <w:rPr>
        <w:rFonts w:hint="default"/>
      </w:rPr>
    </w:lvl>
    <w:lvl w:ilvl="1" w:tplc="9BAA4F2E" w:tentative="1">
      <w:start w:val="1"/>
      <w:numFmt w:val="lowerLetter"/>
      <w:lvlText w:val="%2."/>
      <w:lvlJc w:val="left"/>
      <w:pPr>
        <w:tabs>
          <w:tab w:val="num" w:pos="1590"/>
        </w:tabs>
        <w:ind w:left="1590" w:hanging="360"/>
      </w:pPr>
    </w:lvl>
    <w:lvl w:ilvl="2" w:tplc="2FCC1A90" w:tentative="1">
      <w:start w:val="1"/>
      <w:numFmt w:val="lowerRoman"/>
      <w:lvlText w:val="%3."/>
      <w:lvlJc w:val="right"/>
      <w:pPr>
        <w:tabs>
          <w:tab w:val="num" w:pos="2310"/>
        </w:tabs>
        <w:ind w:left="2310" w:hanging="180"/>
      </w:pPr>
    </w:lvl>
    <w:lvl w:ilvl="3" w:tplc="4FEEEFD4" w:tentative="1">
      <w:start w:val="1"/>
      <w:numFmt w:val="decimal"/>
      <w:lvlText w:val="%4."/>
      <w:lvlJc w:val="left"/>
      <w:pPr>
        <w:tabs>
          <w:tab w:val="num" w:pos="3030"/>
        </w:tabs>
        <w:ind w:left="3030" w:hanging="360"/>
      </w:pPr>
    </w:lvl>
    <w:lvl w:ilvl="4" w:tplc="2E1650F8" w:tentative="1">
      <w:start w:val="1"/>
      <w:numFmt w:val="lowerLetter"/>
      <w:lvlText w:val="%5."/>
      <w:lvlJc w:val="left"/>
      <w:pPr>
        <w:tabs>
          <w:tab w:val="num" w:pos="3750"/>
        </w:tabs>
        <w:ind w:left="3750" w:hanging="360"/>
      </w:pPr>
    </w:lvl>
    <w:lvl w:ilvl="5" w:tplc="B750F692" w:tentative="1">
      <w:start w:val="1"/>
      <w:numFmt w:val="lowerRoman"/>
      <w:lvlText w:val="%6."/>
      <w:lvlJc w:val="right"/>
      <w:pPr>
        <w:tabs>
          <w:tab w:val="num" w:pos="4470"/>
        </w:tabs>
        <w:ind w:left="4470" w:hanging="180"/>
      </w:pPr>
    </w:lvl>
    <w:lvl w:ilvl="6" w:tplc="DE84EE4A" w:tentative="1">
      <w:start w:val="1"/>
      <w:numFmt w:val="decimal"/>
      <w:lvlText w:val="%7."/>
      <w:lvlJc w:val="left"/>
      <w:pPr>
        <w:tabs>
          <w:tab w:val="num" w:pos="5190"/>
        </w:tabs>
        <w:ind w:left="5190" w:hanging="360"/>
      </w:pPr>
    </w:lvl>
    <w:lvl w:ilvl="7" w:tplc="3D320048" w:tentative="1">
      <w:start w:val="1"/>
      <w:numFmt w:val="lowerLetter"/>
      <w:lvlText w:val="%8."/>
      <w:lvlJc w:val="left"/>
      <w:pPr>
        <w:tabs>
          <w:tab w:val="num" w:pos="5910"/>
        </w:tabs>
        <w:ind w:left="5910" w:hanging="360"/>
      </w:pPr>
    </w:lvl>
    <w:lvl w:ilvl="8" w:tplc="2CCE469E" w:tentative="1">
      <w:start w:val="1"/>
      <w:numFmt w:val="lowerRoman"/>
      <w:lvlText w:val="%9."/>
      <w:lvlJc w:val="right"/>
      <w:pPr>
        <w:tabs>
          <w:tab w:val="num" w:pos="6630"/>
        </w:tabs>
        <w:ind w:left="6630" w:hanging="180"/>
      </w:pPr>
    </w:lvl>
  </w:abstractNum>
  <w:abstractNum w:abstractNumId="18">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7"/>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12"/>
  </w:num>
  <w:num w:numId="7">
    <w:abstractNumId w:val="10"/>
  </w:num>
  <w:num w:numId="8">
    <w:abstractNumId w:val="0"/>
  </w:num>
  <w:num w:numId="9">
    <w:abstractNumId w:val="4"/>
  </w:num>
  <w:num w:numId="10">
    <w:abstractNumId w:val="5"/>
  </w:num>
  <w:num w:numId="11">
    <w:abstractNumId w:val="16"/>
  </w:num>
  <w:num w:numId="12">
    <w:abstractNumId w:val="18"/>
  </w:num>
  <w:num w:numId="13">
    <w:abstractNumId w:val="6"/>
  </w:num>
  <w:num w:numId="14">
    <w:abstractNumId w:val="11"/>
  </w:num>
  <w:num w:numId="15">
    <w:abstractNumId w:val="3"/>
  </w:num>
  <w:num w:numId="16">
    <w:abstractNumId w:val="15"/>
  </w:num>
  <w:num w:numId="17">
    <w:abstractNumId w:val="14"/>
  </w:num>
  <w:num w:numId="18">
    <w:abstractNumId w:val="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E4F0A"/>
    <w:rsid w:val="00002652"/>
    <w:rsid w:val="00002A78"/>
    <w:rsid w:val="000238BF"/>
    <w:rsid w:val="00025446"/>
    <w:rsid w:val="00037C34"/>
    <w:rsid w:val="00086FB4"/>
    <w:rsid w:val="000900A4"/>
    <w:rsid w:val="000A5EF5"/>
    <w:rsid w:val="000E645A"/>
    <w:rsid w:val="000F034A"/>
    <w:rsid w:val="000F5967"/>
    <w:rsid w:val="001022E1"/>
    <w:rsid w:val="0011308E"/>
    <w:rsid w:val="001301DB"/>
    <w:rsid w:val="00135C29"/>
    <w:rsid w:val="00141369"/>
    <w:rsid w:val="00143A2C"/>
    <w:rsid w:val="00154F28"/>
    <w:rsid w:val="00160E93"/>
    <w:rsid w:val="00174424"/>
    <w:rsid w:val="001752BB"/>
    <w:rsid w:val="00182D40"/>
    <w:rsid w:val="001C0C9D"/>
    <w:rsid w:val="001C6090"/>
    <w:rsid w:val="001C67CC"/>
    <w:rsid w:val="001D1DED"/>
    <w:rsid w:val="001E15B5"/>
    <w:rsid w:val="001E2C74"/>
    <w:rsid w:val="001F7E7C"/>
    <w:rsid w:val="00207FA7"/>
    <w:rsid w:val="00220AAB"/>
    <w:rsid w:val="00242414"/>
    <w:rsid w:val="00246128"/>
    <w:rsid w:val="00254356"/>
    <w:rsid w:val="00263448"/>
    <w:rsid w:val="002A29A4"/>
    <w:rsid w:val="002A30B7"/>
    <w:rsid w:val="002B381D"/>
    <w:rsid w:val="002D32F3"/>
    <w:rsid w:val="002D5733"/>
    <w:rsid w:val="002E4F0A"/>
    <w:rsid w:val="002F6D15"/>
    <w:rsid w:val="003035B8"/>
    <w:rsid w:val="0030558E"/>
    <w:rsid w:val="00321613"/>
    <w:rsid w:val="00322FA7"/>
    <w:rsid w:val="003347A9"/>
    <w:rsid w:val="0036079F"/>
    <w:rsid w:val="00390CEC"/>
    <w:rsid w:val="00392B04"/>
    <w:rsid w:val="003A2D7C"/>
    <w:rsid w:val="003A7C3F"/>
    <w:rsid w:val="003B02B3"/>
    <w:rsid w:val="003B130D"/>
    <w:rsid w:val="003C3E13"/>
    <w:rsid w:val="003E0C21"/>
    <w:rsid w:val="003E1900"/>
    <w:rsid w:val="003F3247"/>
    <w:rsid w:val="003F7E35"/>
    <w:rsid w:val="00405739"/>
    <w:rsid w:val="00420512"/>
    <w:rsid w:val="0042454A"/>
    <w:rsid w:val="00430502"/>
    <w:rsid w:val="00444D25"/>
    <w:rsid w:val="0046129C"/>
    <w:rsid w:val="00463483"/>
    <w:rsid w:val="004966A4"/>
    <w:rsid w:val="00500086"/>
    <w:rsid w:val="00500CED"/>
    <w:rsid w:val="00512E95"/>
    <w:rsid w:val="0052287E"/>
    <w:rsid w:val="0053324C"/>
    <w:rsid w:val="00542509"/>
    <w:rsid w:val="005773FB"/>
    <w:rsid w:val="00595632"/>
    <w:rsid w:val="005B021D"/>
    <w:rsid w:val="005B68AE"/>
    <w:rsid w:val="005D602B"/>
    <w:rsid w:val="005E2BAC"/>
    <w:rsid w:val="005E3004"/>
    <w:rsid w:val="005F5D15"/>
    <w:rsid w:val="00617B78"/>
    <w:rsid w:val="00627DCF"/>
    <w:rsid w:val="00637C4D"/>
    <w:rsid w:val="0064111A"/>
    <w:rsid w:val="006631DD"/>
    <w:rsid w:val="00671017"/>
    <w:rsid w:val="00671238"/>
    <w:rsid w:val="00687789"/>
    <w:rsid w:val="00690F8C"/>
    <w:rsid w:val="00695B32"/>
    <w:rsid w:val="006B5EB1"/>
    <w:rsid w:val="006F2A00"/>
    <w:rsid w:val="00726458"/>
    <w:rsid w:val="007378DD"/>
    <w:rsid w:val="00737AC0"/>
    <w:rsid w:val="00743F37"/>
    <w:rsid w:val="007764E9"/>
    <w:rsid w:val="00776599"/>
    <w:rsid w:val="0077705A"/>
    <w:rsid w:val="007808D2"/>
    <w:rsid w:val="00781672"/>
    <w:rsid w:val="0079062C"/>
    <w:rsid w:val="00793CA6"/>
    <w:rsid w:val="007A0EE6"/>
    <w:rsid w:val="007C6AF9"/>
    <w:rsid w:val="007D597D"/>
    <w:rsid w:val="007D5B0B"/>
    <w:rsid w:val="007D638D"/>
    <w:rsid w:val="007D69BA"/>
    <w:rsid w:val="007F6099"/>
    <w:rsid w:val="007F65B4"/>
    <w:rsid w:val="00802D46"/>
    <w:rsid w:val="00805468"/>
    <w:rsid w:val="00810113"/>
    <w:rsid w:val="0081314F"/>
    <w:rsid w:val="0082168D"/>
    <w:rsid w:val="00824891"/>
    <w:rsid w:val="00824EA6"/>
    <w:rsid w:val="008514D9"/>
    <w:rsid w:val="0085223C"/>
    <w:rsid w:val="00865DBE"/>
    <w:rsid w:val="00872A1C"/>
    <w:rsid w:val="0087448A"/>
    <w:rsid w:val="0088092A"/>
    <w:rsid w:val="0088230F"/>
    <w:rsid w:val="00894DFB"/>
    <w:rsid w:val="008A1670"/>
    <w:rsid w:val="008A6E2B"/>
    <w:rsid w:val="008B31F6"/>
    <w:rsid w:val="008C2F8B"/>
    <w:rsid w:val="008D08B1"/>
    <w:rsid w:val="008D18ED"/>
    <w:rsid w:val="008D3527"/>
    <w:rsid w:val="008E39AE"/>
    <w:rsid w:val="008F0412"/>
    <w:rsid w:val="009240D6"/>
    <w:rsid w:val="00924744"/>
    <w:rsid w:val="00944645"/>
    <w:rsid w:val="00963C14"/>
    <w:rsid w:val="009654C7"/>
    <w:rsid w:val="00990E36"/>
    <w:rsid w:val="009C18C4"/>
    <w:rsid w:val="009C3CAE"/>
    <w:rsid w:val="009C4135"/>
    <w:rsid w:val="009D079F"/>
    <w:rsid w:val="009F4F3D"/>
    <w:rsid w:val="00A107ED"/>
    <w:rsid w:val="00A25CA9"/>
    <w:rsid w:val="00A6280D"/>
    <w:rsid w:val="00A70BCC"/>
    <w:rsid w:val="00A87018"/>
    <w:rsid w:val="00A87A8D"/>
    <w:rsid w:val="00AB6059"/>
    <w:rsid w:val="00AC25E4"/>
    <w:rsid w:val="00AD5C98"/>
    <w:rsid w:val="00B0298D"/>
    <w:rsid w:val="00B05930"/>
    <w:rsid w:val="00B05F6C"/>
    <w:rsid w:val="00B1216C"/>
    <w:rsid w:val="00B208E6"/>
    <w:rsid w:val="00B20C02"/>
    <w:rsid w:val="00B22504"/>
    <w:rsid w:val="00B23770"/>
    <w:rsid w:val="00B37402"/>
    <w:rsid w:val="00B41F45"/>
    <w:rsid w:val="00B52922"/>
    <w:rsid w:val="00B72BBF"/>
    <w:rsid w:val="00B852C1"/>
    <w:rsid w:val="00B946DC"/>
    <w:rsid w:val="00BE06D5"/>
    <w:rsid w:val="00BE0F0F"/>
    <w:rsid w:val="00BE5A47"/>
    <w:rsid w:val="00BE7F1B"/>
    <w:rsid w:val="00BF2800"/>
    <w:rsid w:val="00C12E37"/>
    <w:rsid w:val="00C1352B"/>
    <w:rsid w:val="00C24C30"/>
    <w:rsid w:val="00C44F7F"/>
    <w:rsid w:val="00C51D7E"/>
    <w:rsid w:val="00C746F4"/>
    <w:rsid w:val="00C8643A"/>
    <w:rsid w:val="00CB5020"/>
    <w:rsid w:val="00CC1634"/>
    <w:rsid w:val="00CD765E"/>
    <w:rsid w:val="00CE10BC"/>
    <w:rsid w:val="00D13CC6"/>
    <w:rsid w:val="00D2745E"/>
    <w:rsid w:val="00D34E8F"/>
    <w:rsid w:val="00D505BE"/>
    <w:rsid w:val="00D65C8A"/>
    <w:rsid w:val="00D67749"/>
    <w:rsid w:val="00D76960"/>
    <w:rsid w:val="00D81A5A"/>
    <w:rsid w:val="00D95EFA"/>
    <w:rsid w:val="00DC348B"/>
    <w:rsid w:val="00DC4998"/>
    <w:rsid w:val="00DF1EA4"/>
    <w:rsid w:val="00E12DE4"/>
    <w:rsid w:val="00E44E81"/>
    <w:rsid w:val="00E61525"/>
    <w:rsid w:val="00E80D80"/>
    <w:rsid w:val="00E95F0B"/>
    <w:rsid w:val="00E97504"/>
    <w:rsid w:val="00EB5B8B"/>
    <w:rsid w:val="00EB5F85"/>
    <w:rsid w:val="00ED56E2"/>
    <w:rsid w:val="00EE3F25"/>
    <w:rsid w:val="00EE4FCB"/>
    <w:rsid w:val="00EF09F0"/>
    <w:rsid w:val="00EF2F80"/>
    <w:rsid w:val="00EF4574"/>
    <w:rsid w:val="00F04773"/>
    <w:rsid w:val="00F33B22"/>
    <w:rsid w:val="00F44950"/>
    <w:rsid w:val="00F53A47"/>
    <w:rsid w:val="00F6230A"/>
    <w:rsid w:val="00F95A94"/>
    <w:rsid w:val="00FA4292"/>
    <w:rsid w:val="00FC20F2"/>
    <w:rsid w:val="00FC3CDF"/>
    <w:rsid w:val="00FD1CEE"/>
    <w:rsid w:val="00FE516D"/>
    <w:rsid w:val="00FE6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A5EF5"/>
  </w:style>
  <w:style w:type="paragraph" w:styleId="10">
    <w:name w:val="heading 1"/>
    <w:aliases w:val="Раздел Договора,H1,&quot;Алмаз&quot;"/>
    <w:basedOn w:val="a1"/>
    <w:next w:val="a1"/>
    <w:qFormat/>
    <w:rsid w:val="0030558E"/>
    <w:pPr>
      <w:keepNext/>
      <w:jc w:val="center"/>
      <w:outlineLvl w:val="0"/>
    </w:pPr>
    <w:rPr>
      <w:b/>
      <w:sz w:val="28"/>
    </w:rPr>
  </w:style>
  <w:style w:type="paragraph" w:styleId="20">
    <w:name w:val="heading 2"/>
    <w:aliases w:val="H2,&quot;Изумруд&quot;"/>
    <w:basedOn w:val="a1"/>
    <w:next w:val="a1"/>
    <w:link w:val="21"/>
    <w:unhideWhenUsed/>
    <w:qFormat/>
    <w:rsid w:val="00A87A8D"/>
    <w:pPr>
      <w:keepNext/>
      <w:spacing w:before="240" w:after="60"/>
      <w:outlineLvl w:val="1"/>
    </w:pPr>
    <w:rPr>
      <w:rFonts w:ascii="Calibri Light" w:hAnsi="Calibri Light"/>
      <w:b/>
      <w:bCs/>
      <w:i/>
      <w:iCs/>
      <w:sz w:val="28"/>
      <w:szCs w:val="28"/>
    </w:rPr>
  </w:style>
  <w:style w:type="paragraph" w:styleId="30">
    <w:name w:val="heading 3"/>
    <w:aliases w:val="H3,&quot;Сапфир&quot;"/>
    <w:basedOn w:val="a1"/>
    <w:next w:val="a1"/>
    <w:link w:val="31"/>
    <w:qFormat/>
    <w:rsid w:val="00B946DC"/>
    <w:pPr>
      <w:keepNext/>
      <w:autoSpaceDE w:val="0"/>
      <w:autoSpaceDN w:val="0"/>
      <w:adjustRightInd w:val="0"/>
      <w:ind w:firstLine="540"/>
      <w:outlineLvl w:val="2"/>
    </w:pPr>
    <w:rPr>
      <w:rFonts w:ascii="Arial" w:hAnsi="Arial"/>
      <w:b/>
      <w:bCs/>
      <w:szCs w:val="24"/>
    </w:rPr>
  </w:style>
  <w:style w:type="paragraph" w:styleId="4">
    <w:name w:val="heading 4"/>
    <w:basedOn w:val="a1"/>
    <w:next w:val="a1"/>
    <w:link w:val="40"/>
    <w:unhideWhenUsed/>
    <w:qFormat/>
    <w:rsid w:val="00B946D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qFormat/>
    <w:rsid w:val="0030558E"/>
    <w:pPr>
      <w:keepNext/>
      <w:jc w:val="center"/>
      <w:outlineLvl w:val="4"/>
    </w:pPr>
    <w:rPr>
      <w:sz w:val="28"/>
    </w:rPr>
  </w:style>
  <w:style w:type="paragraph" w:styleId="6">
    <w:name w:val="heading 6"/>
    <w:aliases w:val="H6"/>
    <w:basedOn w:val="a1"/>
    <w:next w:val="a1"/>
    <w:link w:val="60"/>
    <w:qFormat/>
    <w:rsid w:val="00B946DC"/>
    <w:pPr>
      <w:spacing w:before="240" w:after="60"/>
      <w:outlineLvl w:val="5"/>
    </w:pPr>
    <w:rPr>
      <w:b/>
      <w:bCs/>
      <w:sz w:val="22"/>
      <w:szCs w:val="22"/>
      <w:lang w:val="en-US" w:eastAsia="en-US"/>
    </w:rPr>
  </w:style>
  <w:style w:type="paragraph" w:styleId="7">
    <w:name w:val="heading 7"/>
    <w:basedOn w:val="a1"/>
    <w:next w:val="a1"/>
    <w:link w:val="70"/>
    <w:qFormat/>
    <w:rsid w:val="00B946DC"/>
    <w:pPr>
      <w:spacing w:before="240" w:after="60"/>
      <w:outlineLvl w:val="6"/>
    </w:pPr>
    <w:rPr>
      <w:sz w:val="24"/>
      <w:szCs w:val="24"/>
      <w:lang w:val="en-US" w:eastAsia="en-US"/>
    </w:rPr>
  </w:style>
  <w:style w:type="paragraph" w:styleId="8">
    <w:name w:val="heading 8"/>
    <w:basedOn w:val="a1"/>
    <w:next w:val="a1"/>
    <w:link w:val="80"/>
    <w:qFormat/>
    <w:rsid w:val="00B946DC"/>
    <w:pPr>
      <w:tabs>
        <w:tab w:val="num" w:pos="0"/>
      </w:tabs>
      <w:spacing w:before="240" w:after="60"/>
      <w:ind w:left="5760" w:hanging="720"/>
      <w:jc w:val="both"/>
      <w:outlineLvl w:val="7"/>
    </w:pPr>
    <w:rPr>
      <w:rFonts w:ascii="PetersburgCTT" w:hAnsi="PetersburgCTT"/>
      <w:i/>
      <w:sz w:val="22"/>
    </w:rPr>
  </w:style>
  <w:style w:type="paragraph" w:styleId="9">
    <w:name w:val="heading 9"/>
    <w:basedOn w:val="a1"/>
    <w:next w:val="a1"/>
    <w:link w:val="90"/>
    <w:qFormat/>
    <w:rsid w:val="00B946DC"/>
    <w:pPr>
      <w:tabs>
        <w:tab w:val="num" w:pos="0"/>
      </w:tabs>
      <w:spacing w:before="240" w:after="60"/>
      <w:ind w:left="6480" w:hanging="720"/>
      <w:jc w:val="both"/>
      <w:outlineLvl w:val="8"/>
    </w:pPr>
    <w:rPr>
      <w:rFonts w:ascii="PetersburgCTT" w:hAnsi="PetersburgCTT"/>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7808D2"/>
    <w:pPr>
      <w:widowControl w:val="0"/>
      <w:autoSpaceDE w:val="0"/>
      <w:autoSpaceDN w:val="0"/>
      <w:adjustRightInd w:val="0"/>
      <w:ind w:firstLine="720"/>
    </w:pPr>
    <w:rPr>
      <w:rFonts w:ascii="Arial" w:hAnsi="Arial" w:cs="Arial"/>
    </w:rPr>
  </w:style>
  <w:style w:type="paragraph" w:customStyle="1" w:styleId="ConsPlusTitle">
    <w:name w:val="ConsPlusTitle"/>
    <w:rsid w:val="007808D2"/>
    <w:pPr>
      <w:widowControl w:val="0"/>
      <w:autoSpaceDE w:val="0"/>
      <w:autoSpaceDN w:val="0"/>
      <w:adjustRightInd w:val="0"/>
    </w:pPr>
    <w:rPr>
      <w:rFonts w:ascii="Arial" w:hAnsi="Arial" w:cs="Arial"/>
      <w:b/>
      <w:bCs/>
    </w:rPr>
  </w:style>
  <w:style w:type="paragraph" w:styleId="a5">
    <w:name w:val="Balloon Text"/>
    <w:basedOn w:val="a1"/>
    <w:link w:val="a6"/>
    <w:semiHidden/>
    <w:unhideWhenUsed/>
    <w:rsid w:val="00793CA6"/>
    <w:rPr>
      <w:rFonts w:ascii="Tahoma" w:hAnsi="Tahoma" w:cs="Tahoma"/>
      <w:sz w:val="16"/>
      <w:szCs w:val="16"/>
    </w:rPr>
  </w:style>
  <w:style w:type="character" w:customStyle="1" w:styleId="a6">
    <w:name w:val="Текст выноски Знак"/>
    <w:link w:val="a5"/>
    <w:uiPriority w:val="99"/>
    <w:semiHidden/>
    <w:rsid w:val="00793CA6"/>
    <w:rPr>
      <w:rFonts w:ascii="Tahoma" w:hAnsi="Tahoma" w:cs="Tahoma"/>
      <w:sz w:val="16"/>
      <w:szCs w:val="16"/>
    </w:rPr>
  </w:style>
  <w:style w:type="paragraph" w:styleId="a7">
    <w:name w:val="header"/>
    <w:basedOn w:val="a1"/>
    <w:link w:val="a8"/>
    <w:unhideWhenUsed/>
    <w:rsid w:val="00B41F45"/>
    <w:pPr>
      <w:tabs>
        <w:tab w:val="center" w:pos="4677"/>
        <w:tab w:val="right" w:pos="9355"/>
      </w:tabs>
    </w:pPr>
  </w:style>
  <w:style w:type="character" w:customStyle="1" w:styleId="a8">
    <w:name w:val="Верхний колонтитул Знак"/>
    <w:basedOn w:val="a2"/>
    <w:link w:val="a7"/>
    <w:rsid w:val="00B41F45"/>
  </w:style>
  <w:style w:type="paragraph" w:styleId="a9">
    <w:name w:val="footer"/>
    <w:basedOn w:val="a1"/>
    <w:link w:val="aa"/>
    <w:unhideWhenUsed/>
    <w:rsid w:val="00B41F45"/>
    <w:pPr>
      <w:tabs>
        <w:tab w:val="center" w:pos="4677"/>
        <w:tab w:val="right" w:pos="9355"/>
      </w:tabs>
    </w:pPr>
  </w:style>
  <w:style w:type="character" w:customStyle="1" w:styleId="aa">
    <w:name w:val="Нижний колонтитул Знак"/>
    <w:basedOn w:val="a2"/>
    <w:link w:val="a9"/>
    <w:uiPriority w:val="99"/>
    <w:semiHidden/>
    <w:rsid w:val="00B41F45"/>
  </w:style>
  <w:style w:type="paragraph" w:customStyle="1" w:styleId="FR2">
    <w:name w:val="FR2"/>
    <w:rsid w:val="001C0C9D"/>
    <w:pPr>
      <w:widowControl w:val="0"/>
      <w:autoSpaceDE w:val="0"/>
      <w:autoSpaceDN w:val="0"/>
      <w:adjustRightInd w:val="0"/>
      <w:spacing w:before="920"/>
    </w:pPr>
    <w:rPr>
      <w:sz w:val="16"/>
      <w:szCs w:val="16"/>
    </w:rPr>
  </w:style>
  <w:style w:type="character" w:styleId="ab">
    <w:name w:val="Hyperlink"/>
    <w:unhideWhenUsed/>
    <w:rsid w:val="007F6099"/>
    <w:rPr>
      <w:color w:val="0000FF"/>
      <w:u w:val="single"/>
    </w:rPr>
  </w:style>
  <w:style w:type="paragraph" w:customStyle="1" w:styleId="ConsNormal">
    <w:name w:val="ConsNormal"/>
    <w:rsid w:val="009C4135"/>
    <w:pPr>
      <w:widowControl w:val="0"/>
      <w:snapToGrid w:val="0"/>
      <w:ind w:firstLine="720"/>
    </w:pPr>
    <w:rPr>
      <w:rFonts w:ascii="Arial" w:hAnsi="Arial"/>
    </w:rPr>
  </w:style>
  <w:style w:type="character" w:customStyle="1" w:styleId="21">
    <w:name w:val="Заголовок 2 Знак"/>
    <w:link w:val="20"/>
    <w:rsid w:val="00A87A8D"/>
    <w:rPr>
      <w:rFonts w:ascii="Calibri Light" w:eastAsia="Times New Roman" w:hAnsi="Calibri Light" w:cs="Times New Roman"/>
      <w:b/>
      <w:bCs/>
      <w:i/>
      <w:iCs/>
      <w:sz w:val="28"/>
      <w:szCs w:val="28"/>
    </w:rPr>
  </w:style>
  <w:style w:type="paragraph" w:customStyle="1" w:styleId="Standard">
    <w:name w:val="Standard"/>
    <w:rsid w:val="00A87A8D"/>
    <w:pPr>
      <w:widowControl w:val="0"/>
      <w:suppressAutoHyphens/>
      <w:autoSpaceDN w:val="0"/>
      <w:textAlignment w:val="baseline"/>
    </w:pPr>
    <w:rPr>
      <w:rFonts w:eastAsia="Andale Sans UI" w:cs="Tahoma"/>
      <w:kern w:val="3"/>
      <w:sz w:val="24"/>
      <w:szCs w:val="24"/>
      <w:lang w:val="de-DE" w:eastAsia="ja-JP" w:bidi="fa-IR"/>
    </w:rPr>
  </w:style>
  <w:style w:type="paragraph" w:customStyle="1" w:styleId="a0">
    <w:name w:val="Заговок главы Знак"/>
    <w:basedOn w:val="Standard"/>
    <w:rsid w:val="00A87A8D"/>
    <w:pPr>
      <w:numPr>
        <w:numId w:val="4"/>
      </w:numPr>
      <w:tabs>
        <w:tab w:val="left" w:pos="284"/>
      </w:tabs>
      <w:autoSpaceDE w:val="0"/>
      <w:jc w:val="center"/>
    </w:pPr>
    <w:rPr>
      <w:b/>
      <w:bCs/>
      <w:szCs w:val="28"/>
    </w:rPr>
  </w:style>
  <w:style w:type="numbering" w:customStyle="1" w:styleId="WW8Num2">
    <w:name w:val="WW8Num2"/>
    <w:basedOn w:val="a4"/>
    <w:rsid w:val="00A87A8D"/>
    <w:pPr>
      <w:numPr>
        <w:numId w:val="4"/>
      </w:numPr>
    </w:pPr>
  </w:style>
  <w:style w:type="character" w:customStyle="1" w:styleId="40">
    <w:name w:val="Заголовок 4 Знак"/>
    <w:basedOn w:val="a2"/>
    <w:link w:val="4"/>
    <w:uiPriority w:val="9"/>
    <w:semiHidden/>
    <w:rsid w:val="00B946DC"/>
    <w:rPr>
      <w:rFonts w:asciiTheme="majorHAnsi" w:eastAsiaTheme="majorEastAsia" w:hAnsiTheme="majorHAnsi" w:cstheme="majorBidi"/>
      <w:b/>
      <w:bCs/>
      <w:i/>
      <w:iCs/>
      <w:color w:val="4F81BD" w:themeColor="accent1"/>
    </w:rPr>
  </w:style>
  <w:style w:type="character" w:customStyle="1" w:styleId="31">
    <w:name w:val="Заголовок 3 Знак"/>
    <w:basedOn w:val="a2"/>
    <w:link w:val="30"/>
    <w:rsid w:val="00B946DC"/>
    <w:rPr>
      <w:rFonts w:ascii="Arial" w:hAnsi="Arial"/>
      <w:b/>
      <w:bCs/>
      <w:szCs w:val="24"/>
    </w:rPr>
  </w:style>
  <w:style w:type="character" w:customStyle="1" w:styleId="60">
    <w:name w:val="Заголовок 6 Знак"/>
    <w:basedOn w:val="a2"/>
    <w:link w:val="6"/>
    <w:rsid w:val="00B946DC"/>
    <w:rPr>
      <w:b/>
      <w:bCs/>
      <w:sz w:val="22"/>
      <w:szCs w:val="22"/>
      <w:lang w:val="en-US" w:eastAsia="en-US"/>
    </w:rPr>
  </w:style>
  <w:style w:type="character" w:customStyle="1" w:styleId="70">
    <w:name w:val="Заголовок 7 Знак"/>
    <w:basedOn w:val="a2"/>
    <w:link w:val="7"/>
    <w:rsid w:val="00B946DC"/>
    <w:rPr>
      <w:sz w:val="24"/>
      <w:szCs w:val="24"/>
      <w:lang w:val="en-US" w:eastAsia="en-US"/>
    </w:rPr>
  </w:style>
  <w:style w:type="character" w:customStyle="1" w:styleId="80">
    <w:name w:val="Заголовок 8 Знак"/>
    <w:basedOn w:val="a2"/>
    <w:link w:val="8"/>
    <w:rsid w:val="00B946DC"/>
    <w:rPr>
      <w:rFonts w:ascii="PetersburgCTT" w:hAnsi="PetersburgCTT"/>
      <w:i/>
      <w:sz w:val="22"/>
    </w:rPr>
  </w:style>
  <w:style w:type="character" w:customStyle="1" w:styleId="90">
    <w:name w:val="Заголовок 9 Знак"/>
    <w:basedOn w:val="a2"/>
    <w:link w:val="9"/>
    <w:rsid w:val="00B946DC"/>
    <w:rPr>
      <w:rFonts w:ascii="PetersburgCTT" w:hAnsi="PetersburgCTT"/>
      <w:i/>
      <w:sz w:val="18"/>
    </w:rPr>
  </w:style>
  <w:style w:type="paragraph" w:customStyle="1" w:styleId="ConsNonformat">
    <w:name w:val="ConsNonformat"/>
    <w:rsid w:val="00B946DC"/>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B946DC"/>
    <w:pPr>
      <w:widowControl w:val="0"/>
      <w:autoSpaceDE w:val="0"/>
      <w:autoSpaceDN w:val="0"/>
      <w:adjustRightInd w:val="0"/>
      <w:ind w:right="19772"/>
    </w:pPr>
    <w:rPr>
      <w:rFonts w:ascii="Arial" w:hAnsi="Arial" w:cs="Arial"/>
      <w:b/>
      <w:bCs/>
      <w:sz w:val="16"/>
      <w:szCs w:val="16"/>
      <w:lang w:eastAsia="en-US"/>
    </w:rPr>
  </w:style>
  <w:style w:type="character" w:styleId="ac">
    <w:name w:val="annotation reference"/>
    <w:semiHidden/>
    <w:rsid w:val="00B946DC"/>
    <w:rPr>
      <w:sz w:val="16"/>
      <w:szCs w:val="16"/>
    </w:rPr>
  </w:style>
  <w:style w:type="paragraph" w:styleId="ad">
    <w:name w:val="annotation text"/>
    <w:basedOn w:val="a1"/>
    <w:link w:val="ae"/>
    <w:semiHidden/>
    <w:rsid w:val="00B946DC"/>
    <w:rPr>
      <w:lang w:val="en-US" w:eastAsia="en-US"/>
    </w:rPr>
  </w:style>
  <w:style w:type="character" w:customStyle="1" w:styleId="ae">
    <w:name w:val="Текст примечания Знак"/>
    <w:basedOn w:val="a2"/>
    <w:link w:val="ad"/>
    <w:semiHidden/>
    <w:rsid w:val="00B946DC"/>
    <w:rPr>
      <w:lang w:val="en-US" w:eastAsia="en-US"/>
    </w:rPr>
  </w:style>
  <w:style w:type="paragraph" w:styleId="af">
    <w:name w:val="Body Text Indent"/>
    <w:basedOn w:val="a1"/>
    <w:link w:val="af0"/>
    <w:rsid w:val="00B946DC"/>
    <w:pPr>
      <w:ind w:firstLine="708"/>
    </w:pPr>
    <w:rPr>
      <w:color w:val="333399"/>
      <w:szCs w:val="24"/>
    </w:rPr>
  </w:style>
  <w:style w:type="character" w:customStyle="1" w:styleId="af0">
    <w:name w:val="Основной текст с отступом Знак"/>
    <w:basedOn w:val="a2"/>
    <w:link w:val="af"/>
    <w:rsid w:val="00B946DC"/>
    <w:rPr>
      <w:color w:val="333399"/>
      <w:szCs w:val="24"/>
    </w:rPr>
  </w:style>
  <w:style w:type="paragraph" w:styleId="HTML">
    <w:name w:val="HTML Preformatted"/>
    <w:basedOn w:val="a1"/>
    <w:link w:val="HTML0"/>
    <w:rsid w:val="00B9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2"/>
    <w:link w:val="HTML"/>
    <w:rsid w:val="00B946DC"/>
    <w:rPr>
      <w:rFonts w:ascii="Arial Unicode MS" w:eastAsia="Arial Unicode MS" w:hAnsi="Arial Unicode MS" w:cs="Arial Unicode MS"/>
      <w:color w:val="000000"/>
    </w:rPr>
  </w:style>
  <w:style w:type="paragraph" w:styleId="22">
    <w:name w:val="Body Text Indent 2"/>
    <w:basedOn w:val="a1"/>
    <w:link w:val="23"/>
    <w:rsid w:val="00B946DC"/>
    <w:pPr>
      <w:ind w:firstLine="540"/>
      <w:jc w:val="both"/>
    </w:pPr>
    <w:rPr>
      <w:sz w:val="24"/>
      <w:szCs w:val="24"/>
      <w:lang w:eastAsia="en-US"/>
    </w:rPr>
  </w:style>
  <w:style w:type="character" w:customStyle="1" w:styleId="23">
    <w:name w:val="Основной текст с отступом 2 Знак"/>
    <w:basedOn w:val="a2"/>
    <w:link w:val="22"/>
    <w:rsid w:val="00B946DC"/>
    <w:rPr>
      <w:sz w:val="24"/>
      <w:szCs w:val="24"/>
      <w:lang w:eastAsia="en-US"/>
    </w:rPr>
  </w:style>
  <w:style w:type="paragraph" w:styleId="32">
    <w:name w:val="Body Text Indent 3"/>
    <w:basedOn w:val="a1"/>
    <w:link w:val="33"/>
    <w:rsid w:val="00B946DC"/>
    <w:pPr>
      <w:ind w:firstLine="540"/>
      <w:jc w:val="both"/>
    </w:pPr>
    <w:rPr>
      <w:b/>
      <w:bCs/>
      <w:sz w:val="24"/>
      <w:szCs w:val="24"/>
      <w:lang w:eastAsia="en-US"/>
    </w:rPr>
  </w:style>
  <w:style w:type="character" w:customStyle="1" w:styleId="33">
    <w:name w:val="Основной текст с отступом 3 Знак"/>
    <w:basedOn w:val="a2"/>
    <w:link w:val="32"/>
    <w:rsid w:val="00B946DC"/>
    <w:rPr>
      <w:b/>
      <w:bCs/>
      <w:sz w:val="24"/>
      <w:szCs w:val="24"/>
      <w:lang w:eastAsia="en-US"/>
    </w:rPr>
  </w:style>
  <w:style w:type="paragraph" w:customStyle="1" w:styleId="af1">
    <w:name w:val="Обычный текст"/>
    <w:basedOn w:val="a1"/>
    <w:rsid w:val="00B946DC"/>
    <w:pPr>
      <w:ind w:firstLine="567"/>
      <w:jc w:val="both"/>
    </w:pPr>
    <w:rPr>
      <w:sz w:val="28"/>
      <w:szCs w:val="24"/>
    </w:rPr>
  </w:style>
  <w:style w:type="paragraph" w:styleId="af2">
    <w:name w:val="footnote text"/>
    <w:basedOn w:val="a1"/>
    <w:link w:val="af3"/>
    <w:semiHidden/>
    <w:rsid w:val="00B946DC"/>
  </w:style>
  <w:style w:type="character" w:customStyle="1" w:styleId="af3">
    <w:name w:val="Текст сноски Знак"/>
    <w:basedOn w:val="a2"/>
    <w:link w:val="af2"/>
    <w:semiHidden/>
    <w:rsid w:val="00B946DC"/>
  </w:style>
  <w:style w:type="character" w:styleId="af4">
    <w:name w:val="footnote reference"/>
    <w:semiHidden/>
    <w:rsid w:val="00B946DC"/>
    <w:rPr>
      <w:vertAlign w:val="superscript"/>
    </w:rPr>
  </w:style>
  <w:style w:type="character" w:styleId="af5">
    <w:name w:val="page number"/>
    <w:basedOn w:val="a2"/>
    <w:rsid w:val="00B946DC"/>
  </w:style>
  <w:style w:type="paragraph" w:styleId="11">
    <w:name w:val="toc 1"/>
    <w:basedOn w:val="a1"/>
    <w:next w:val="a1"/>
    <w:autoRedefine/>
    <w:semiHidden/>
    <w:rsid w:val="00B946DC"/>
    <w:pPr>
      <w:spacing w:before="360" w:after="360"/>
    </w:pPr>
    <w:rPr>
      <w:b/>
      <w:caps/>
      <w:sz w:val="24"/>
      <w:szCs w:val="24"/>
      <w:lang w:val="en-US" w:eastAsia="en-US"/>
    </w:rPr>
  </w:style>
  <w:style w:type="paragraph" w:styleId="24">
    <w:name w:val="toc 2"/>
    <w:basedOn w:val="a1"/>
    <w:next w:val="a1"/>
    <w:autoRedefine/>
    <w:semiHidden/>
    <w:rsid w:val="00B946DC"/>
    <w:rPr>
      <w:b/>
      <w:smallCaps/>
      <w:sz w:val="22"/>
      <w:szCs w:val="24"/>
      <w:lang w:val="en-US" w:eastAsia="en-US"/>
    </w:rPr>
  </w:style>
  <w:style w:type="paragraph" w:styleId="34">
    <w:name w:val="toc 3"/>
    <w:basedOn w:val="a1"/>
    <w:next w:val="a1"/>
    <w:autoRedefine/>
    <w:semiHidden/>
    <w:rsid w:val="00B946DC"/>
    <w:rPr>
      <w:smallCaps/>
      <w:sz w:val="22"/>
      <w:szCs w:val="24"/>
      <w:lang w:val="en-US" w:eastAsia="en-US"/>
    </w:rPr>
  </w:style>
  <w:style w:type="paragraph" w:styleId="41">
    <w:name w:val="toc 4"/>
    <w:basedOn w:val="a1"/>
    <w:next w:val="a1"/>
    <w:autoRedefine/>
    <w:semiHidden/>
    <w:rsid w:val="00B946DC"/>
    <w:rPr>
      <w:sz w:val="22"/>
      <w:szCs w:val="24"/>
      <w:lang w:val="en-US" w:eastAsia="en-US"/>
    </w:rPr>
  </w:style>
  <w:style w:type="paragraph" w:styleId="50">
    <w:name w:val="toc 5"/>
    <w:basedOn w:val="a1"/>
    <w:next w:val="a1"/>
    <w:autoRedefine/>
    <w:semiHidden/>
    <w:rsid w:val="00B946DC"/>
    <w:rPr>
      <w:sz w:val="22"/>
      <w:szCs w:val="24"/>
      <w:lang w:val="en-US" w:eastAsia="en-US"/>
    </w:rPr>
  </w:style>
  <w:style w:type="paragraph" w:styleId="61">
    <w:name w:val="toc 6"/>
    <w:basedOn w:val="a1"/>
    <w:next w:val="a1"/>
    <w:autoRedefine/>
    <w:semiHidden/>
    <w:rsid w:val="00B946DC"/>
    <w:rPr>
      <w:sz w:val="22"/>
      <w:szCs w:val="24"/>
      <w:lang w:val="en-US" w:eastAsia="en-US"/>
    </w:rPr>
  </w:style>
  <w:style w:type="paragraph" w:styleId="71">
    <w:name w:val="toc 7"/>
    <w:basedOn w:val="a1"/>
    <w:next w:val="a1"/>
    <w:autoRedefine/>
    <w:semiHidden/>
    <w:rsid w:val="00B946DC"/>
    <w:rPr>
      <w:sz w:val="22"/>
      <w:szCs w:val="24"/>
      <w:lang w:val="en-US" w:eastAsia="en-US"/>
    </w:rPr>
  </w:style>
  <w:style w:type="paragraph" w:styleId="81">
    <w:name w:val="toc 8"/>
    <w:basedOn w:val="a1"/>
    <w:next w:val="a1"/>
    <w:autoRedefine/>
    <w:semiHidden/>
    <w:rsid w:val="00B946DC"/>
    <w:rPr>
      <w:sz w:val="22"/>
      <w:szCs w:val="24"/>
      <w:lang w:val="en-US" w:eastAsia="en-US"/>
    </w:rPr>
  </w:style>
  <w:style w:type="paragraph" w:styleId="91">
    <w:name w:val="toc 9"/>
    <w:basedOn w:val="a1"/>
    <w:next w:val="a1"/>
    <w:autoRedefine/>
    <w:semiHidden/>
    <w:rsid w:val="00B946DC"/>
    <w:rPr>
      <w:sz w:val="22"/>
      <w:szCs w:val="24"/>
      <w:lang w:val="en-US" w:eastAsia="en-US"/>
    </w:rPr>
  </w:style>
  <w:style w:type="character" w:customStyle="1" w:styleId="hl41">
    <w:name w:val="hl41"/>
    <w:rsid w:val="00B946DC"/>
    <w:rPr>
      <w:b/>
      <w:bCs/>
      <w:sz w:val="20"/>
      <w:szCs w:val="20"/>
    </w:rPr>
  </w:style>
  <w:style w:type="paragraph" w:customStyle="1" w:styleId="Web">
    <w:name w:val="Обычный (Web)"/>
    <w:basedOn w:val="a1"/>
    <w:rsid w:val="00B946DC"/>
    <w:pPr>
      <w:spacing w:before="100" w:after="100"/>
    </w:pPr>
    <w:rPr>
      <w:rFonts w:ascii="Arial Unicode MS" w:eastAsia="Arial Unicode MS" w:hAnsi="Arial Unicode MS"/>
      <w:sz w:val="24"/>
      <w:szCs w:val="24"/>
      <w:lang w:eastAsia="en-US"/>
    </w:rPr>
  </w:style>
  <w:style w:type="paragraph" w:styleId="af6">
    <w:name w:val="Body Text"/>
    <w:basedOn w:val="a1"/>
    <w:link w:val="af7"/>
    <w:rsid w:val="00B946DC"/>
    <w:pPr>
      <w:spacing w:after="120"/>
    </w:pPr>
    <w:rPr>
      <w:sz w:val="24"/>
      <w:szCs w:val="24"/>
      <w:lang w:val="en-US" w:eastAsia="en-US"/>
    </w:rPr>
  </w:style>
  <w:style w:type="character" w:customStyle="1" w:styleId="af7">
    <w:name w:val="Основной текст Знак"/>
    <w:basedOn w:val="a2"/>
    <w:link w:val="af6"/>
    <w:rsid w:val="00B946DC"/>
    <w:rPr>
      <w:sz w:val="24"/>
      <w:szCs w:val="24"/>
      <w:lang w:val="en-US" w:eastAsia="en-US"/>
    </w:rPr>
  </w:style>
  <w:style w:type="paragraph" w:styleId="25">
    <w:name w:val="Body Text 2"/>
    <w:basedOn w:val="a1"/>
    <w:link w:val="26"/>
    <w:rsid w:val="00B946DC"/>
    <w:pPr>
      <w:spacing w:after="120" w:line="480" w:lineRule="auto"/>
    </w:pPr>
    <w:rPr>
      <w:sz w:val="24"/>
      <w:szCs w:val="24"/>
      <w:lang w:val="en-US" w:eastAsia="en-US"/>
    </w:rPr>
  </w:style>
  <w:style w:type="character" w:customStyle="1" w:styleId="26">
    <w:name w:val="Основной текст 2 Знак"/>
    <w:basedOn w:val="a2"/>
    <w:link w:val="25"/>
    <w:rsid w:val="00B946DC"/>
    <w:rPr>
      <w:sz w:val="24"/>
      <w:szCs w:val="24"/>
      <w:lang w:val="en-US" w:eastAsia="en-US"/>
    </w:rPr>
  </w:style>
  <w:style w:type="character" w:customStyle="1" w:styleId="ConsNonformat0">
    <w:name w:val="ConsNonformat Знак"/>
    <w:rsid w:val="00B946DC"/>
    <w:rPr>
      <w:rFonts w:ascii="Courier New" w:hAnsi="Courier New" w:cs="Courier New"/>
      <w:noProof w:val="0"/>
      <w:lang w:val="ru-RU" w:eastAsia="en-US" w:bidi="ar-SA"/>
    </w:rPr>
  </w:style>
  <w:style w:type="character" w:customStyle="1" w:styleId="12">
    <w:name w:val="Заголовок 1 Знак"/>
    <w:rsid w:val="00B946DC"/>
    <w:rPr>
      <w:b/>
      <w:bCs/>
      <w:noProof w:val="0"/>
      <w:sz w:val="24"/>
      <w:szCs w:val="24"/>
      <w:lang w:val="ru-RU" w:eastAsia="en-US" w:bidi="ar-SA"/>
    </w:rPr>
  </w:style>
  <w:style w:type="paragraph" w:styleId="35">
    <w:name w:val="Body Text 3"/>
    <w:basedOn w:val="a1"/>
    <w:link w:val="36"/>
    <w:rsid w:val="00B946DC"/>
    <w:pPr>
      <w:spacing w:after="120"/>
    </w:pPr>
    <w:rPr>
      <w:sz w:val="16"/>
      <w:szCs w:val="16"/>
      <w:lang w:val="en-US" w:eastAsia="en-US"/>
    </w:rPr>
  </w:style>
  <w:style w:type="character" w:customStyle="1" w:styleId="36">
    <w:name w:val="Основной текст 3 Знак"/>
    <w:basedOn w:val="a2"/>
    <w:link w:val="35"/>
    <w:rsid w:val="00B946DC"/>
    <w:rPr>
      <w:sz w:val="16"/>
      <w:szCs w:val="16"/>
      <w:lang w:val="en-US" w:eastAsia="en-US"/>
    </w:rPr>
  </w:style>
  <w:style w:type="paragraph" w:styleId="a">
    <w:name w:val="List"/>
    <w:basedOn w:val="a1"/>
    <w:rsid w:val="00B946DC"/>
    <w:pPr>
      <w:numPr>
        <w:numId w:val="10"/>
      </w:numPr>
      <w:spacing w:before="40" w:after="40"/>
      <w:jc w:val="both"/>
    </w:pPr>
    <w:rPr>
      <w:sz w:val="24"/>
    </w:rPr>
  </w:style>
  <w:style w:type="paragraph" w:customStyle="1" w:styleId="af8">
    <w:name w:val="Заголовок_ТАБ"/>
    <w:basedOn w:val="a1"/>
    <w:autoRedefine/>
    <w:rsid w:val="00B946DC"/>
    <w:pPr>
      <w:keepNext/>
      <w:spacing w:after="120"/>
      <w:jc w:val="center"/>
    </w:pPr>
    <w:rPr>
      <w:b/>
    </w:rPr>
  </w:style>
  <w:style w:type="character" w:styleId="af9">
    <w:name w:val="Strong"/>
    <w:qFormat/>
    <w:rsid w:val="00B946DC"/>
    <w:rPr>
      <w:b/>
      <w:bCs/>
    </w:rPr>
  </w:style>
  <w:style w:type="character" w:styleId="afa">
    <w:name w:val="Emphasis"/>
    <w:qFormat/>
    <w:rsid w:val="00B946DC"/>
    <w:rPr>
      <w:i/>
      <w:iCs/>
    </w:rPr>
  </w:style>
  <w:style w:type="paragraph" w:customStyle="1" w:styleId="afb">
    <w:name w:val="Заголовок_РИС"/>
    <w:basedOn w:val="a1"/>
    <w:autoRedefine/>
    <w:rsid w:val="00B946DC"/>
    <w:pPr>
      <w:spacing w:before="120" w:after="120"/>
      <w:jc w:val="center"/>
    </w:pPr>
    <w:rPr>
      <w:i/>
    </w:rPr>
  </w:style>
  <w:style w:type="paragraph" w:customStyle="1" w:styleId="27">
    <w:name w:val="Список2"/>
    <w:basedOn w:val="a"/>
    <w:rsid w:val="00B946DC"/>
    <w:pPr>
      <w:tabs>
        <w:tab w:val="clear" w:pos="360"/>
        <w:tab w:val="left" w:pos="851"/>
      </w:tabs>
      <w:ind w:left="850" w:hanging="493"/>
    </w:pPr>
  </w:style>
  <w:style w:type="paragraph" w:customStyle="1" w:styleId="afc">
    <w:name w:val="Спис_заголовок"/>
    <w:basedOn w:val="a1"/>
    <w:next w:val="a"/>
    <w:rsid w:val="00B946DC"/>
    <w:pPr>
      <w:keepNext/>
      <w:keepLines/>
      <w:tabs>
        <w:tab w:val="left" w:pos="0"/>
      </w:tabs>
      <w:spacing w:before="60" w:after="60"/>
      <w:jc w:val="both"/>
    </w:pPr>
    <w:rPr>
      <w:sz w:val="24"/>
    </w:rPr>
  </w:style>
  <w:style w:type="paragraph" w:styleId="afd">
    <w:name w:val="caption"/>
    <w:basedOn w:val="a1"/>
    <w:next w:val="a1"/>
    <w:qFormat/>
    <w:rsid w:val="00B946DC"/>
    <w:pPr>
      <w:keepNext/>
      <w:suppressAutoHyphens/>
      <w:spacing w:before="120" w:after="120"/>
      <w:ind w:left="851" w:hanging="850"/>
      <w:jc w:val="both"/>
    </w:pPr>
    <w:rPr>
      <w:rFonts w:ascii="Arial Narrow" w:hAnsi="Arial Narrow"/>
      <w:sz w:val="24"/>
    </w:rPr>
  </w:style>
  <w:style w:type="paragraph" w:customStyle="1" w:styleId="11pt012">
    <w:name w:val="Стиль Основной текст с отступом + 11 pt Слева:  0 см Выступ:  12..."/>
    <w:basedOn w:val="af"/>
    <w:rsid w:val="00B946DC"/>
    <w:pPr>
      <w:spacing w:before="60" w:after="60"/>
      <w:ind w:firstLine="0"/>
      <w:jc w:val="both"/>
    </w:pPr>
    <w:rPr>
      <w:color w:val="auto"/>
      <w:sz w:val="22"/>
      <w:szCs w:val="20"/>
    </w:rPr>
  </w:style>
  <w:style w:type="paragraph" w:customStyle="1" w:styleId="afe">
    <w:name w:val="Список_без_б"/>
    <w:basedOn w:val="a1"/>
    <w:rsid w:val="00B946DC"/>
    <w:pPr>
      <w:spacing w:before="40" w:after="40"/>
      <w:ind w:left="357"/>
      <w:jc w:val="both"/>
    </w:pPr>
    <w:rPr>
      <w:sz w:val="22"/>
    </w:rPr>
  </w:style>
  <w:style w:type="paragraph" w:customStyle="1" w:styleId="aff">
    <w:name w:val="Таблица"/>
    <w:basedOn w:val="a1"/>
    <w:rsid w:val="00B946DC"/>
    <w:pPr>
      <w:spacing w:before="20" w:after="20"/>
    </w:pPr>
  </w:style>
  <w:style w:type="paragraph" w:customStyle="1" w:styleId="aff0">
    <w:name w:val="Текст письма"/>
    <w:basedOn w:val="a1"/>
    <w:rsid w:val="00B946DC"/>
    <w:pPr>
      <w:spacing w:before="60" w:after="60"/>
      <w:jc w:val="both"/>
    </w:pPr>
    <w:rPr>
      <w:sz w:val="22"/>
    </w:rPr>
  </w:style>
  <w:style w:type="paragraph" w:customStyle="1" w:styleId="3">
    <w:name w:val="Список3"/>
    <w:basedOn w:val="a1"/>
    <w:rsid w:val="00B946DC"/>
    <w:pPr>
      <w:numPr>
        <w:numId w:val="5"/>
      </w:numPr>
      <w:tabs>
        <w:tab w:val="left" w:pos="1208"/>
      </w:tabs>
      <w:spacing w:before="20" w:after="20"/>
      <w:jc w:val="both"/>
    </w:pPr>
    <w:rPr>
      <w:sz w:val="22"/>
    </w:rPr>
  </w:style>
  <w:style w:type="paragraph" w:customStyle="1" w:styleId="1">
    <w:name w:val="Номер1"/>
    <w:basedOn w:val="a"/>
    <w:rsid w:val="00B946DC"/>
    <w:pPr>
      <w:numPr>
        <w:ilvl w:val="1"/>
        <w:numId w:val="12"/>
      </w:numPr>
      <w:tabs>
        <w:tab w:val="clear" w:pos="720"/>
        <w:tab w:val="num" w:pos="1620"/>
      </w:tabs>
      <w:ind w:left="1620" w:hanging="360"/>
    </w:pPr>
    <w:rPr>
      <w:sz w:val="22"/>
    </w:rPr>
  </w:style>
  <w:style w:type="paragraph" w:customStyle="1" w:styleId="2">
    <w:name w:val="Номер2"/>
    <w:basedOn w:val="27"/>
    <w:rsid w:val="00B946DC"/>
    <w:pPr>
      <w:numPr>
        <w:ilvl w:val="2"/>
        <w:numId w:val="12"/>
      </w:numPr>
      <w:tabs>
        <w:tab w:val="clear" w:pos="1077"/>
        <w:tab w:val="left" w:pos="964"/>
        <w:tab w:val="num" w:pos="2340"/>
      </w:tabs>
      <w:ind w:left="2340" w:hanging="180"/>
    </w:pPr>
    <w:rPr>
      <w:sz w:val="22"/>
    </w:rPr>
  </w:style>
  <w:style w:type="paragraph" w:styleId="aff1">
    <w:name w:val="Title"/>
    <w:basedOn w:val="a1"/>
    <w:link w:val="aff2"/>
    <w:qFormat/>
    <w:rsid w:val="00B946DC"/>
    <w:pPr>
      <w:spacing w:after="240"/>
      <w:jc w:val="center"/>
    </w:pPr>
    <w:rPr>
      <w:b/>
      <w:bCs/>
      <w:sz w:val="28"/>
      <w:szCs w:val="24"/>
    </w:rPr>
  </w:style>
  <w:style w:type="character" w:customStyle="1" w:styleId="aff2">
    <w:name w:val="Название Знак"/>
    <w:basedOn w:val="a2"/>
    <w:link w:val="aff1"/>
    <w:rsid w:val="00B946DC"/>
    <w:rPr>
      <w:b/>
      <w:bCs/>
      <w:sz w:val="28"/>
      <w:szCs w:val="24"/>
    </w:rPr>
  </w:style>
  <w:style w:type="paragraph" w:customStyle="1" w:styleId="ConsCell">
    <w:name w:val="ConsCell"/>
    <w:rsid w:val="00B946DC"/>
    <w:pPr>
      <w:widowControl w:val="0"/>
      <w:autoSpaceDE w:val="0"/>
      <w:autoSpaceDN w:val="0"/>
      <w:adjustRightInd w:val="0"/>
      <w:ind w:right="19772"/>
    </w:pPr>
    <w:rPr>
      <w:rFonts w:ascii="Arial" w:hAnsi="Arial" w:cs="Arial"/>
    </w:rPr>
  </w:style>
  <w:style w:type="character" w:styleId="aff3">
    <w:name w:val="FollowedHyperlink"/>
    <w:rsid w:val="00B946DC"/>
    <w:rPr>
      <w:color w:val="800080"/>
      <w:u w:val="single"/>
    </w:rPr>
  </w:style>
  <w:style w:type="paragraph" w:customStyle="1" w:styleId="ConsPlusNonformat">
    <w:name w:val="ConsPlusNonformat"/>
    <w:rsid w:val="00B946DC"/>
    <w:pPr>
      <w:autoSpaceDE w:val="0"/>
      <w:autoSpaceDN w:val="0"/>
      <w:adjustRightInd w:val="0"/>
    </w:pPr>
    <w:rPr>
      <w:rFonts w:ascii="Courier New" w:hAnsi="Courier New" w:cs="Courier New"/>
    </w:rPr>
  </w:style>
  <w:style w:type="paragraph" w:styleId="aff4">
    <w:name w:val="annotation subject"/>
    <w:basedOn w:val="ad"/>
    <w:next w:val="ad"/>
    <w:link w:val="aff5"/>
    <w:semiHidden/>
    <w:rsid w:val="00B946DC"/>
    <w:rPr>
      <w:b/>
      <w:bCs/>
    </w:rPr>
  </w:style>
  <w:style w:type="character" w:customStyle="1" w:styleId="aff5">
    <w:name w:val="Тема примечания Знак"/>
    <w:basedOn w:val="ae"/>
    <w:link w:val="aff4"/>
    <w:semiHidden/>
    <w:rsid w:val="00B946DC"/>
    <w:rPr>
      <w:b/>
      <w:bCs/>
    </w:rPr>
  </w:style>
  <w:style w:type="paragraph" w:customStyle="1" w:styleId="headertext">
    <w:name w:val="headertext"/>
    <w:basedOn w:val="a1"/>
    <w:rsid w:val="00B946DC"/>
    <w:pPr>
      <w:spacing w:before="100" w:beforeAutospacing="1" w:after="100" w:afterAutospacing="1"/>
    </w:pPr>
    <w:rPr>
      <w:sz w:val="24"/>
      <w:szCs w:val="24"/>
    </w:rPr>
  </w:style>
  <w:style w:type="paragraph" w:customStyle="1" w:styleId="formattext">
    <w:name w:val="formattext"/>
    <w:basedOn w:val="a1"/>
    <w:rsid w:val="00B946DC"/>
    <w:pPr>
      <w:spacing w:before="100" w:beforeAutospacing="1" w:after="100" w:afterAutospacing="1"/>
    </w:pPr>
    <w:rPr>
      <w:sz w:val="24"/>
      <w:szCs w:val="24"/>
    </w:rPr>
  </w:style>
  <w:style w:type="paragraph" w:customStyle="1" w:styleId="13">
    <w:name w:val="Текст пункта Знак Знак1 Знак Знак Знак Знак Знак"/>
    <w:basedOn w:val="a1"/>
    <w:rsid w:val="00B946DC"/>
    <w:pPr>
      <w:tabs>
        <w:tab w:val="num" w:pos="2401"/>
        <w:tab w:val="num" w:pos="3279"/>
      </w:tabs>
      <w:autoSpaceDE w:val="0"/>
      <w:autoSpaceDN w:val="0"/>
      <w:adjustRightInd w:val="0"/>
      <w:spacing w:line="360" w:lineRule="auto"/>
      <w:ind w:firstLine="709"/>
      <w:jc w:val="both"/>
    </w:pPr>
    <w:rPr>
      <w:sz w:val="28"/>
      <w:szCs w:val="28"/>
    </w:rPr>
  </w:style>
  <w:style w:type="table" w:styleId="aff6">
    <w:name w:val="Table Grid"/>
    <w:basedOn w:val="a3"/>
    <w:uiPriority w:val="59"/>
    <w:rsid w:val="00B9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B946DC"/>
  </w:style>
</w:styles>
</file>

<file path=word/webSettings.xml><?xml version="1.0" encoding="utf-8"?>
<w:webSettings xmlns:r="http://schemas.openxmlformats.org/officeDocument/2006/relationships" xmlns:w="http://schemas.openxmlformats.org/wordprocessingml/2006/main">
  <w:divs>
    <w:div w:id="17046989">
      <w:bodyDiv w:val="1"/>
      <w:marLeft w:val="0"/>
      <w:marRight w:val="0"/>
      <w:marTop w:val="0"/>
      <w:marBottom w:val="0"/>
      <w:divBdr>
        <w:top w:val="none" w:sz="0" w:space="0" w:color="auto"/>
        <w:left w:val="none" w:sz="0" w:space="0" w:color="auto"/>
        <w:bottom w:val="none" w:sz="0" w:space="0" w:color="auto"/>
        <w:right w:val="none" w:sz="0" w:space="0" w:color="auto"/>
      </w:divBdr>
    </w:div>
    <w:div w:id="28070527">
      <w:bodyDiv w:val="1"/>
      <w:marLeft w:val="0"/>
      <w:marRight w:val="0"/>
      <w:marTop w:val="0"/>
      <w:marBottom w:val="0"/>
      <w:divBdr>
        <w:top w:val="none" w:sz="0" w:space="0" w:color="auto"/>
        <w:left w:val="none" w:sz="0" w:space="0" w:color="auto"/>
        <w:bottom w:val="none" w:sz="0" w:space="0" w:color="auto"/>
        <w:right w:val="none" w:sz="0" w:space="0" w:color="auto"/>
      </w:divBdr>
    </w:div>
    <w:div w:id="39476865">
      <w:bodyDiv w:val="1"/>
      <w:marLeft w:val="0"/>
      <w:marRight w:val="0"/>
      <w:marTop w:val="0"/>
      <w:marBottom w:val="0"/>
      <w:divBdr>
        <w:top w:val="none" w:sz="0" w:space="0" w:color="auto"/>
        <w:left w:val="none" w:sz="0" w:space="0" w:color="auto"/>
        <w:bottom w:val="none" w:sz="0" w:space="0" w:color="auto"/>
        <w:right w:val="none" w:sz="0" w:space="0" w:color="auto"/>
      </w:divBdr>
    </w:div>
    <w:div w:id="43064961">
      <w:bodyDiv w:val="1"/>
      <w:marLeft w:val="0"/>
      <w:marRight w:val="0"/>
      <w:marTop w:val="0"/>
      <w:marBottom w:val="0"/>
      <w:divBdr>
        <w:top w:val="none" w:sz="0" w:space="0" w:color="auto"/>
        <w:left w:val="none" w:sz="0" w:space="0" w:color="auto"/>
        <w:bottom w:val="none" w:sz="0" w:space="0" w:color="auto"/>
        <w:right w:val="none" w:sz="0" w:space="0" w:color="auto"/>
      </w:divBdr>
    </w:div>
    <w:div w:id="125976782">
      <w:bodyDiv w:val="1"/>
      <w:marLeft w:val="0"/>
      <w:marRight w:val="0"/>
      <w:marTop w:val="0"/>
      <w:marBottom w:val="0"/>
      <w:divBdr>
        <w:top w:val="none" w:sz="0" w:space="0" w:color="auto"/>
        <w:left w:val="none" w:sz="0" w:space="0" w:color="auto"/>
        <w:bottom w:val="none" w:sz="0" w:space="0" w:color="auto"/>
        <w:right w:val="none" w:sz="0" w:space="0" w:color="auto"/>
      </w:divBdr>
    </w:div>
    <w:div w:id="491870042">
      <w:bodyDiv w:val="1"/>
      <w:marLeft w:val="0"/>
      <w:marRight w:val="0"/>
      <w:marTop w:val="0"/>
      <w:marBottom w:val="0"/>
      <w:divBdr>
        <w:top w:val="none" w:sz="0" w:space="0" w:color="auto"/>
        <w:left w:val="none" w:sz="0" w:space="0" w:color="auto"/>
        <w:bottom w:val="none" w:sz="0" w:space="0" w:color="auto"/>
        <w:right w:val="none" w:sz="0" w:space="0" w:color="auto"/>
      </w:divBdr>
    </w:div>
    <w:div w:id="518663425">
      <w:bodyDiv w:val="1"/>
      <w:marLeft w:val="0"/>
      <w:marRight w:val="0"/>
      <w:marTop w:val="0"/>
      <w:marBottom w:val="0"/>
      <w:divBdr>
        <w:top w:val="none" w:sz="0" w:space="0" w:color="auto"/>
        <w:left w:val="none" w:sz="0" w:space="0" w:color="auto"/>
        <w:bottom w:val="none" w:sz="0" w:space="0" w:color="auto"/>
        <w:right w:val="none" w:sz="0" w:space="0" w:color="auto"/>
      </w:divBdr>
    </w:div>
    <w:div w:id="599996173">
      <w:bodyDiv w:val="1"/>
      <w:marLeft w:val="0"/>
      <w:marRight w:val="0"/>
      <w:marTop w:val="0"/>
      <w:marBottom w:val="0"/>
      <w:divBdr>
        <w:top w:val="none" w:sz="0" w:space="0" w:color="auto"/>
        <w:left w:val="none" w:sz="0" w:space="0" w:color="auto"/>
        <w:bottom w:val="none" w:sz="0" w:space="0" w:color="auto"/>
        <w:right w:val="none" w:sz="0" w:space="0" w:color="auto"/>
      </w:divBdr>
    </w:div>
    <w:div w:id="872116712">
      <w:bodyDiv w:val="1"/>
      <w:marLeft w:val="0"/>
      <w:marRight w:val="0"/>
      <w:marTop w:val="0"/>
      <w:marBottom w:val="0"/>
      <w:divBdr>
        <w:top w:val="none" w:sz="0" w:space="0" w:color="auto"/>
        <w:left w:val="none" w:sz="0" w:space="0" w:color="auto"/>
        <w:bottom w:val="none" w:sz="0" w:space="0" w:color="auto"/>
        <w:right w:val="none" w:sz="0" w:space="0" w:color="auto"/>
      </w:divBdr>
    </w:div>
    <w:div w:id="915944074">
      <w:bodyDiv w:val="1"/>
      <w:marLeft w:val="0"/>
      <w:marRight w:val="0"/>
      <w:marTop w:val="0"/>
      <w:marBottom w:val="0"/>
      <w:divBdr>
        <w:top w:val="none" w:sz="0" w:space="0" w:color="auto"/>
        <w:left w:val="none" w:sz="0" w:space="0" w:color="auto"/>
        <w:bottom w:val="none" w:sz="0" w:space="0" w:color="auto"/>
        <w:right w:val="none" w:sz="0" w:space="0" w:color="auto"/>
      </w:divBdr>
    </w:div>
    <w:div w:id="929507148">
      <w:bodyDiv w:val="1"/>
      <w:marLeft w:val="0"/>
      <w:marRight w:val="0"/>
      <w:marTop w:val="0"/>
      <w:marBottom w:val="0"/>
      <w:divBdr>
        <w:top w:val="none" w:sz="0" w:space="0" w:color="auto"/>
        <w:left w:val="none" w:sz="0" w:space="0" w:color="auto"/>
        <w:bottom w:val="none" w:sz="0" w:space="0" w:color="auto"/>
        <w:right w:val="none" w:sz="0" w:space="0" w:color="auto"/>
      </w:divBdr>
    </w:div>
    <w:div w:id="1121076181">
      <w:bodyDiv w:val="1"/>
      <w:marLeft w:val="0"/>
      <w:marRight w:val="0"/>
      <w:marTop w:val="0"/>
      <w:marBottom w:val="0"/>
      <w:divBdr>
        <w:top w:val="none" w:sz="0" w:space="0" w:color="auto"/>
        <w:left w:val="none" w:sz="0" w:space="0" w:color="auto"/>
        <w:bottom w:val="none" w:sz="0" w:space="0" w:color="auto"/>
        <w:right w:val="none" w:sz="0" w:space="0" w:color="auto"/>
      </w:divBdr>
    </w:div>
    <w:div w:id="1130784372">
      <w:bodyDiv w:val="1"/>
      <w:marLeft w:val="0"/>
      <w:marRight w:val="0"/>
      <w:marTop w:val="0"/>
      <w:marBottom w:val="0"/>
      <w:divBdr>
        <w:top w:val="none" w:sz="0" w:space="0" w:color="auto"/>
        <w:left w:val="none" w:sz="0" w:space="0" w:color="auto"/>
        <w:bottom w:val="none" w:sz="0" w:space="0" w:color="auto"/>
        <w:right w:val="none" w:sz="0" w:space="0" w:color="auto"/>
      </w:divBdr>
    </w:div>
    <w:div w:id="1243758433">
      <w:bodyDiv w:val="1"/>
      <w:marLeft w:val="0"/>
      <w:marRight w:val="0"/>
      <w:marTop w:val="0"/>
      <w:marBottom w:val="0"/>
      <w:divBdr>
        <w:top w:val="none" w:sz="0" w:space="0" w:color="auto"/>
        <w:left w:val="none" w:sz="0" w:space="0" w:color="auto"/>
        <w:bottom w:val="none" w:sz="0" w:space="0" w:color="auto"/>
        <w:right w:val="none" w:sz="0" w:space="0" w:color="auto"/>
      </w:divBdr>
    </w:div>
    <w:div w:id="1636713256">
      <w:bodyDiv w:val="1"/>
      <w:marLeft w:val="0"/>
      <w:marRight w:val="0"/>
      <w:marTop w:val="0"/>
      <w:marBottom w:val="0"/>
      <w:divBdr>
        <w:top w:val="none" w:sz="0" w:space="0" w:color="auto"/>
        <w:left w:val="none" w:sz="0" w:space="0" w:color="auto"/>
        <w:bottom w:val="none" w:sz="0" w:space="0" w:color="auto"/>
        <w:right w:val="none" w:sz="0" w:space="0" w:color="auto"/>
      </w:divBdr>
    </w:div>
    <w:div w:id="188424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31739;fld=134;dst=100022" TargetMode="External"/><Relationship Id="rId13" Type="http://schemas.openxmlformats.org/officeDocument/2006/relationships/hyperlink" Target="consultantplus://offline/ref=46045443835FC9F435764F09FFF0E738077637E6B807A436DAD62FB585i9J6I" TargetMode="External"/><Relationship Id="rId18" Type="http://schemas.openxmlformats.org/officeDocument/2006/relationships/hyperlink" Target="consultantplus://offline/main?base=LAW;n=112715;fld=134;dst=911" TargetMode="External"/><Relationship Id="rId26" Type="http://schemas.openxmlformats.org/officeDocument/2006/relationships/hyperlink" Target="consultantplus://offline/ref=8AC1F27AD0FF641778B00566AF581B3BBCACA3010B6541430BCAB88B555A1F82A434A51299713A2B61F8N" TargetMode="External"/><Relationship Id="rId3" Type="http://schemas.openxmlformats.org/officeDocument/2006/relationships/styles" Target="styles.xml"/><Relationship Id="rId21" Type="http://schemas.openxmlformats.org/officeDocument/2006/relationships/hyperlink" Target="consultantplus://offline/main?base=LAW;n=112715;fld=134;dst=911" TargetMode="External"/><Relationship Id="rId7" Type="http://schemas.openxmlformats.org/officeDocument/2006/relationships/endnotes" Target="endnotes.xml"/><Relationship Id="rId12" Type="http://schemas.openxmlformats.org/officeDocument/2006/relationships/hyperlink" Target="consultantplus://offline/main?base=LAW;n=109560;fld=134;dst=107720" TargetMode="External"/><Relationship Id="rId17" Type="http://schemas.openxmlformats.org/officeDocument/2006/relationships/hyperlink" Target="consultantplus://offline/main?base=RLAW256;n=32896;fld=134;dst=100722" TargetMode="External"/><Relationship Id="rId25" Type="http://schemas.openxmlformats.org/officeDocument/2006/relationships/hyperlink" Target="consultantplus://offline/ref=46045443835FC9F435764F09FFF0E738077637E6B807A436DAD62FB585i9J6I" TargetMode="External"/><Relationship Id="rId2" Type="http://schemas.openxmlformats.org/officeDocument/2006/relationships/numbering" Target="numbering.xml"/><Relationship Id="rId16" Type="http://schemas.openxmlformats.org/officeDocument/2006/relationships/hyperlink" Target="consultantplus://offline/main?base=LAW;n=112715;fld=134;dst=911" TargetMode="External"/><Relationship Id="rId20" Type="http://schemas.openxmlformats.org/officeDocument/2006/relationships/hyperlink" Target="consultantplus://offline/main?base=LAW;n=112715;fld=134;dst=9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15;fld=134;dst=100129" TargetMode="External"/><Relationship Id="rId24" Type="http://schemas.openxmlformats.org/officeDocument/2006/relationships/hyperlink" Target="consultantplus://offline/ref=706557356161AAF393813D545B9DB822DB083FCA112EFE9FE4E47C0980881DF5187CC276B5B372E224C9F1o9jDH" TargetMode="External"/><Relationship Id="rId5" Type="http://schemas.openxmlformats.org/officeDocument/2006/relationships/webSettings" Target="webSettings.xml"/><Relationship Id="rId15" Type="http://schemas.openxmlformats.org/officeDocument/2006/relationships/hyperlink" Target="consultantplus://offline/main?base=RLAW256;n=32896;fld=134;dst=100722" TargetMode="External"/><Relationship Id="rId23" Type="http://schemas.openxmlformats.org/officeDocument/2006/relationships/hyperlink" Target="consultantplus://offline/ref=706557356161AAF3938123594DF1E42ADC0769CE1D27F5C8BABB2754D78117A25F339B34F5B7o7j0H" TargetMode="External"/><Relationship Id="rId28" Type="http://schemas.openxmlformats.org/officeDocument/2006/relationships/fontTable" Target="fontTable.xml"/><Relationship Id="rId10" Type="http://schemas.openxmlformats.org/officeDocument/2006/relationships/hyperlink" Target="consultantplus://offline/main?base=LAW;n=112715;fld=134;dst=100129" TargetMode="External"/><Relationship Id="rId19" Type="http://schemas.openxmlformats.org/officeDocument/2006/relationships/hyperlink" Target="consultantplus://offline/main?base=RLAW256;n=32896;fld=134;dst=100024" TargetMode="External"/><Relationship Id="rId4" Type="http://schemas.openxmlformats.org/officeDocument/2006/relationships/settings" Target="settings.xml"/><Relationship Id="rId9" Type="http://schemas.openxmlformats.org/officeDocument/2006/relationships/hyperlink" Target="consultantplus://offline/main?base=LAW;n=112715;fld=134;dst=816" TargetMode="External"/><Relationship Id="rId14" Type="http://schemas.openxmlformats.org/officeDocument/2006/relationships/hyperlink" Target="consultantplus://offline/main?base=RLAW256;n=32896;fld=134;dst=100024" TargetMode="External"/><Relationship Id="rId22" Type="http://schemas.openxmlformats.org/officeDocument/2006/relationships/hyperlink" Target="consultantplus://offline/ref=61A57A84098CC554AF075D361B31A034FA30EAD4B69D87A2BDF197C446PEL2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C1A87-E106-4D5F-9123-D32790CC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5457</Words>
  <Characters>44985</Characters>
  <Application>Microsoft Office Word</Application>
  <DocSecurity>0</DocSecurity>
  <Lines>374</Lines>
  <Paragraphs>100</Paragraphs>
  <ScaleCrop>false</ScaleCrop>
  <HeadingPairs>
    <vt:vector size="2" baseType="variant">
      <vt:variant>
        <vt:lpstr>Название</vt:lpstr>
      </vt:variant>
      <vt:variant>
        <vt:i4>1</vt:i4>
      </vt:variant>
    </vt:vector>
  </HeadingPairs>
  <TitlesOfParts>
    <vt:vector size="1" baseType="lpstr">
      <vt:lpstr>Бланки</vt:lpstr>
    </vt:vector>
  </TitlesOfParts>
  <Company>ADM</Company>
  <LinksUpToDate>false</LinksUpToDate>
  <CharactersWithSpaces>50342</CharactersWithSpaces>
  <SharedDoc>false</SharedDoc>
  <HLinks>
    <vt:vector size="60" baseType="variant">
      <vt:variant>
        <vt:i4>4390912</vt:i4>
      </vt:variant>
      <vt:variant>
        <vt:i4>27</vt:i4>
      </vt:variant>
      <vt:variant>
        <vt:i4>0</vt:i4>
      </vt:variant>
      <vt:variant>
        <vt:i4>5</vt:i4>
      </vt:variant>
      <vt:variant>
        <vt:lpwstr>consultantplus://offline/ref=0313DEE408567F405FEED24747FF94B02B77A81AB5A508F7085CA2395388DF7AFD1C5C0F73LBo7G</vt:lpwstr>
      </vt:variant>
      <vt:variant>
        <vt:lpwstr/>
      </vt:variant>
      <vt:variant>
        <vt:i4>3473520</vt:i4>
      </vt:variant>
      <vt:variant>
        <vt:i4>24</vt:i4>
      </vt:variant>
      <vt:variant>
        <vt:i4>0</vt:i4>
      </vt:variant>
      <vt:variant>
        <vt:i4>5</vt:i4>
      </vt:variant>
      <vt:variant>
        <vt:lpwstr/>
      </vt:variant>
      <vt:variant>
        <vt:lpwstr>P50</vt:lpwstr>
      </vt:variant>
      <vt:variant>
        <vt:i4>3407984</vt:i4>
      </vt:variant>
      <vt:variant>
        <vt:i4>21</vt:i4>
      </vt:variant>
      <vt:variant>
        <vt:i4>0</vt:i4>
      </vt:variant>
      <vt:variant>
        <vt:i4>5</vt:i4>
      </vt:variant>
      <vt:variant>
        <vt:lpwstr/>
      </vt:variant>
      <vt:variant>
        <vt:lpwstr>P44</vt:lpwstr>
      </vt:variant>
      <vt:variant>
        <vt:i4>5046363</vt:i4>
      </vt:variant>
      <vt:variant>
        <vt:i4>18</vt:i4>
      </vt:variant>
      <vt:variant>
        <vt:i4>0</vt:i4>
      </vt:variant>
      <vt:variant>
        <vt:i4>5</vt:i4>
      </vt:variant>
      <vt:variant>
        <vt:lpwstr>consultantplus://offline/ref=0313DEE408567F405FEED24747FF94B02B77A81AB5A508F7085CA23953L8o8G</vt:lpwstr>
      </vt:variant>
      <vt:variant>
        <vt:lpwstr/>
      </vt:variant>
      <vt:variant>
        <vt:i4>5046363</vt:i4>
      </vt:variant>
      <vt:variant>
        <vt:i4>15</vt:i4>
      </vt:variant>
      <vt:variant>
        <vt:i4>0</vt:i4>
      </vt:variant>
      <vt:variant>
        <vt:i4>5</vt:i4>
      </vt:variant>
      <vt:variant>
        <vt:lpwstr>consultantplus://offline/ref=0313DEE408567F405FEED24747FF94B02B77A81AB5A508F7085CA23953L8o8G</vt:lpwstr>
      </vt:variant>
      <vt:variant>
        <vt:lpwstr/>
      </vt:variant>
      <vt:variant>
        <vt:i4>5046363</vt:i4>
      </vt:variant>
      <vt:variant>
        <vt:i4>12</vt:i4>
      </vt:variant>
      <vt:variant>
        <vt:i4>0</vt:i4>
      </vt:variant>
      <vt:variant>
        <vt:i4>5</vt:i4>
      </vt:variant>
      <vt:variant>
        <vt:lpwstr>consultantplus://offline/ref=0313DEE408567F405FEED24747FF94B02B77A81AB5A508F7085CA23953L8o8G</vt:lpwstr>
      </vt:variant>
      <vt:variant>
        <vt:lpwstr/>
      </vt:variant>
      <vt:variant>
        <vt:i4>4390915</vt:i4>
      </vt:variant>
      <vt:variant>
        <vt:i4>9</vt:i4>
      </vt:variant>
      <vt:variant>
        <vt:i4>0</vt:i4>
      </vt:variant>
      <vt:variant>
        <vt:i4>5</vt:i4>
      </vt:variant>
      <vt:variant>
        <vt:lpwstr>consultantplus://offline/ref=0313DEE408567F405FEED24747FF94B02B77A81AB5A508F7085CA2395388DF7AFD1C5C0F74LBo3G</vt:lpwstr>
      </vt:variant>
      <vt:variant>
        <vt:lpwstr/>
      </vt:variant>
      <vt:variant>
        <vt:i4>3342448</vt:i4>
      </vt:variant>
      <vt:variant>
        <vt:i4>6</vt:i4>
      </vt:variant>
      <vt:variant>
        <vt:i4>0</vt:i4>
      </vt:variant>
      <vt:variant>
        <vt:i4>5</vt:i4>
      </vt:variant>
      <vt:variant>
        <vt:lpwstr/>
      </vt:variant>
      <vt:variant>
        <vt:lpwstr>P35</vt:lpwstr>
      </vt:variant>
      <vt:variant>
        <vt:i4>1835012</vt:i4>
      </vt:variant>
      <vt:variant>
        <vt:i4>3</vt:i4>
      </vt:variant>
      <vt:variant>
        <vt:i4>0</vt:i4>
      </vt:variant>
      <vt:variant>
        <vt:i4>5</vt:i4>
      </vt:variant>
      <vt:variant>
        <vt:lpwstr>consultantplus://offline/ref=66B51B09E7CA0D5A0C4E078B279A9702DE618C6A489CDDFB2A047A1F4F4FD14924F8B357F8FB86D058250CO6I3I</vt:lpwstr>
      </vt:variant>
      <vt:variant>
        <vt:lpwstr/>
      </vt:variant>
      <vt:variant>
        <vt:i4>4390914</vt:i4>
      </vt:variant>
      <vt:variant>
        <vt:i4>0</vt:i4>
      </vt:variant>
      <vt:variant>
        <vt:i4>0</vt:i4>
      </vt:variant>
      <vt:variant>
        <vt:i4>5</vt:i4>
      </vt:variant>
      <vt:variant>
        <vt:lpwstr>consultantplus://offline/ref=0313DEE408567F405FEED24747FF94B02B77A81AB5A508F7085CA2395388DF7AFD1C5C0F75LBo3G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Бланки</dc:title>
  <dc:creator>Степанова</dc:creator>
  <cp:lastModifiedBy>ЧувУрм</cp:lastModifiedBy>
  <cp:revision>5</cp:revision>
  <cp:lastPrinted>2016-06-27T11:38:00Z</cp:lastPrinted>
  <dcterms:created xsi:type="dcterms:W3CDTF">2016-11-16T07:07:00Z</dcterms:created>
  <dcterms:modified xsi:type="dcterms:W3CDTF">2017-10-30T04:38:00Z</dcterms:modified>
</cp:coreProperties>
</file>